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3CE53" w14:textId="4A22CBB2" w:rsidR="009C68D8" w:rsidRPr="009C68D8" w:rsidRDefault="009C68D8" w:rsidP="009C68D8">
      <w:pPr>
        <w:spacing w:line="276" w:lineRule="auto"/>
        <w:rPr>
          <w:rFonts w:eastAsia="標楷體" w:cstheme="minorHAnsi"/>
          <w:b/>
          <w:bCs/>
          <w:kern w:val="52"/>
          <w:sz w:val="22"/>
          <w:szCs w:val="22"/>
          <w:lang w:val="id-ID"/>
        </w:rPr>
      </w:pPr>
      <w:r>
        <w:rPr>
          <w:rFonts w:eastAsia="標楷體" w:cstheme="minorHAnsi"/>
          <w:b/>
          <w:bCs/>
          <w:kern w:val="52"/>
          <w:sz w:val="22"/>
          <w:szCs w:val="22"/>
          <w:lang w:val="id-ID"/>
        </w:rPr>
        <w:t>Pemberitahuan Pengumpulan Data Pribadi dan Surat Persetujuan Penyediaan Data Pribadi</w:t>
      </w:r>
    </w:p>
    <w:p w14:paraId="3D3F2E3A" w14:textId="77777777" w:rsidR="009C68D8" w:rsidRDefault="009C68D8" w:rsidP="009C68D8">
      <w:pPr>
        <w:pStyle w:val="a9"/>
        <w:numPr>
          <w:ilvl w:val="0"/>
          <w:numId w:val="3"/>
        </w:numPr>
        <w:spacing w:after="160" w:line="276" w:lineRule="auto"/>
        <w:rPr>
          <w:rFonts w:eastAsia="標楷體" w:cstheme="minorHAnsi"/>
          <w:sz w:val="22"/>
          <w:szCs w:val="20"/>
          <w:lang w:val="id-ID"/>
        </w:rPr>
      </w:pPr>
      <w:r>
        <w:rPr>
          <w:rFonts w:eastAsia="標楷體" w:cstheme="minorHAnsi"/>
          <w:bCs/>
          <w:sz w:val="22"/>
          <w:szCs w:val="22"/>
          <w:lang w:val="id-ID"/>
        </w:rPr>
        <w:t>Pemberitahuan Pengumpulan Data Pribadi</w:t>
      </w:r>
    </w:p>
    <w:p w14:paraId="3BDD4C73" w14:textId="77777777" w:rsidR="009C68D8" w:rsidRDefault="009C68D8" w:rsidP="009C68D8">
      <w:pPr>
        <w:spacing w:line="276" w:lineRule="auto"/>
        <w:rPr>
          <w:rFonts w:eastAsia="標楷體" w:cstheme="minorHAnsi"/>
          <w:sz w:val="22"/>
          <w:szCs w:val="20"/>
          <w:lang w:val="id-ID"/>
        </w:rPr>
      </w:pPr>
      <w:r>
        <w:rPr>
          <w:rFonts w:eastAsia="標楷體" w:cstheme="minorHAnsi"/>
          <w:sz w:val="22"/>
          <w:szCs w:val="20"/>
          <w:lang w:val="id-ID"/>
        </w:rPr>
        <w:t xml:space="preserve">Untuk mematuhi ketentuan Undang-Undang Perlindungan Data Pribadi, maka sebelum Anda memberikan data pribadi Anda kepada panitia penyelenggara/pelaksana kegiatan, kami wajib memberitahukan hal-hal berikut ini: </w:t>
      </w:r>
    </w:p>
    <w:p w14:paraId="6BB3F182" w14:textId="2963B2D7" w:rsidR="009C68D8" w:rsidRDefault="00C85445" w:rsidP="009C68D8">
      <w:pPr>
        <w:keepNext/>
        <w:numPr>
          <w:ilvl w:val="0"/>
          <w:numId w:val="4"/>
        </w:numPr>
        <w:spacing w:line="276" w:lineRule="auto"/>
        <w:ind w:left="851"/>
        <w:outlineLvl w:val="2"/>
        <w:rPr>
          <w:rFonts w:eastAsia="標楷體" w:cstheme="minorHAnsi"/>
          <w:bCs/>
          <w:sz w:val="22"/>
          <w:szCs w:val="22"/>
          <w:lang w:val="id-ID"/>
        </w:rPr>
      </w:pPr>
      <w:r w:rsidRPr="00C85445">
        <w:rPr>
          <w:rFonts w:eastAsia="標楷體" w:cstheme="minorHAnsi"/>
          <w:bCs/>
          <w:sz w:val="22"/>
          <w:szCs w:val="22"/>
          <w:lang w:val="id-ID"/>
        </w:rPr>
        <w:t>Penyelenggara / Pelaksana Kegiatan mengumpulkan nama asli, nomor kontak, ID LINE, salinan kartu identitas, dan data pribadi lainnya yang tercantum dalam dokumen Anda, dalam rangka menyelenggarakan kegiatan pemasaran dan undian "1955 Belajar Hak-hak, Check</w:t>
      </w:r>
      <w:r w:rsidRPr="00C85445">
        <w:rPr>
          <w:rFonts w:eastAsia="標楷體" w:cstheme="minorHAnsi" w:hint="eastAsia"/>
          <w:bCs/>
          <w:sz w:val="22"/>
          <w:szCs w:val="22"/>
          <w:lang w:val="id-ID"/>
        </w:rPr>
        <w:t>-in Setiap Hari &amp; Menangkan Hadiah Besar". Jenis data pribadi yang dikumpulkan adalah: "C</w:t>
      </w:r>
      <w:r w:rsidRPr="00C85445">
        <w:rPr>
          <w:rFonts w:eastAsia="標楷體" w:cstheme="minorHAnsi" w:hint="eastAsia"/>
          <w:bCs/>
          <w:sz w:val="22"/>
          <w:szCs w:val="22"/>
          <w:lang w:val="id-ID"/>
        </w:rPr>
        <w:t>○○</w:t>
      </w:r>
      <w:r w:rsidRPr="00C85445">
        <w:rPr>
          <w:rFonts w:eastAsia="標楷體" w:cstheme="minorHAnsi" w:hint="eastAsia"/>
          <w:bCs/>
          <w:sz w:val="22"/>
          <w:szCs w:val="22"/>
          <w:lang w:val="id-ID"/>
        </w:rPr>
        <w:t>1 Identifikasi Individu", "C</w:t>
      </w:r>
      <w:r w:rsidRPr="00C85445">
        <w:rPr>
          <w:rFonts w:eastAsia="標楷體" w:cstheme="minorHAnsi" w:hint="eastAsia"/>
          <w:bCs/>
          <w:sz w:val="22"/>
          <w:szCs w:val="22"/>
          <w:lang w:val="id-ID"/>
        </w:rPr>
        <w:t>○○</w:t>
      </w:r>
      <w:r w:rsidRPr="00C85445">
        <w:rPr>
          <w:rFonts w:eastAsia="標楷體" w:cstheme="minorHAnsi" w:hint="eastAsia"/>
          <w:bCs/>
          <w:sz w:val="22"/>
          <w:szCs w:val="22"/>
          <w:lang w:val="id-ID"/>
        </w:rPr>
        <w:t>2 Identifikasi Keuangan", "C</w:t>
      </w:r>
      <w:r w:rsidRPr="00C85445">
        <w:rPr>
          <w:rFonts w:eastAsia="標楷體" w:cstheme="minorHAnsi" w:hint="eastAsia"/>
          <w:bCs/>
          <w:sz w:val="22"/>
          <w:szCs w:val="22"/>
          <w:lang w:val="id-ID"/>
        </w:rPr>
        <w:t>○○</w:t>
      </w:r>
      <w:r w:rsidRPr="00C85445">
        <w:rPr>
          <w:rFonts w:eastAsia="標楷體" w:cstheme="minorHAnsi" w:hint="eastAsia"/>
          <w:bCs/>
          <w:sz w:val="22"/>
          <w:szCs w:val="22"/>
          <w:lang w:val="id-ID"/>
        </w:rPr>
        <w:t>3 Identifikasi dalam Data Pemerintah.</w:t>
      </w:r>
    </w:p>
    <w:p w14:paraId="7F39DAA8" w14:textId="3869555D" w:rsidR="009C68D8" w:rsidRDefault="009C68D8" w:rsidP="009C68D8">
      <w:pPr>
        <w:keepNext/>
        <w:numPr>
          <w:ilvl w:val="0"/>
          <w:numId w:val="4"/>
        </w:numPr>
        <w:spacing w:line="276" w:lineRule="auto"/>
        <w:ind w:left="851"/>
        <w:outlineLvl w:val="2"/>
        <w:rPr>
          <w:rFonts w:eastAsia="標楷體" w:cstheme="minorHAnsi"/>
          <w:bCs/>
          <w:sz w:val="22"/>
          <w:szCs w:val="22"/>
          <w:lang w:val="id-ID"/>
        </w:rPr>
      </w:pPr>
      <w:r w:rsidRPr="009C68D8">
        <w:rPr>
          <w:rFonts w:eastAsia="標楷體" w:cstheme="minorHAnsi" w:hint="eastAsia"/>
          <w:bCs/>
          <w:sz w:val="22"/>
          <w:szCs w:val="22"/>
          <w:lang w:val="id-ID"/>
        </w:rPr>
        <w:t>P</w:t>
      </w:r>
      <w:r w:rsidR="00C85445" w:rsidRPr="00C85445">
        <w:rPr>
          <w:rFonts w:eastAsia="標楷體" w:cstheme="minorHAnsi"/>
          <w:bCs/>
          <w:sz w:val="22"/>
          <w:szCs w:val="22"/>
          <w:lang w:val="id-ID"/>
        </w:rPr>
        <w:t>enyelenggara / Pihak terkait mengumpulkan, memproses, dan menggunakan data pribadi Anda sesuai dengan Undang-Undang Perlindungan Data Pribadi dan peraturan terkait, serta kebijakan perlindungan privasi dari penyelenggara / pihak terkait. Data pribadi Anda akan disimpan hingga tanggal 31 Juni 2026, dan setelah itu akan dihapus secara otomatis.</w:t>
      </w:r>
    </w:p>
    <w:p w14:paraId="4428C761" w14:textId="4105311C" w:rsidR="009C68D8" w:rsidRDefault="009C68D8" w:rsidP="009C68D8">
      <w:pPr>
        <w:keepNext/>
        <w:numPr>
          <w:ilvl w:val="0"/>
          <w:numId w:val="4"/>
        </w:numPr>
        <w:spacing w:line="276" w:lineRule="auto"/>
        <w:ind w:left="851"/>
        <w:outlineLvl w:val="2"/>
        <w:rPr>
          <w:rFonts w:eastAsia="標楷體" w:cstheme="minorHAnsi"/>
          <w:bCs/>
          <w:sz w:val="22"/>
          <w:szCs w:val="22"/>
          <w:lang w:val="id-ID"/>
        </w:rPr>
      </w:pPr>
      <w:r>
        <w:rPr>
          <w:rFonts w:eastAsia="標楷體" w:cstheme="minorHAnsi"/>
          <w:bCs/>
          <w:sz w:val="22"/>
          <w:szCs w:val="22"/>
          <w:lang w:val="id-ID"/>
        </w:rPr>
        <w:t xml:space="preserve">Panitia penyelenggara/pelaksana terkait akan menggunakan data pribadi Anda secara wajar selama periode tujuan pengumpulan data berlangsung. </w:t>
      </w:r>
    </w:p>
    <w:p w14:paraId="6B759ABF" w14:textId="77777777" w:rsidR="009C68D8" w:rsidRDefault="009C68D8" w:rsidP="009C68D8">
      <w:pPr>
        <w:keepNext/>
        <w:numPr>
          <w:ilvl w:val="0"/>
          <w:numId w:val="4"/>
        </w:numPr>
        <w:spacing w:line="276" w:lineRule="auto"/>
        <w:ind w:left="851"/>
        <w:outlineLvl w:val="2"/>
        <w:rPr>
          <w:rFonts w:eastAsia="標楷體" w:cstheme="minorHAnsi"/>
          <w:bCs/>
          <w:sz w:val="22"/>
          <w:szCs w:val="22"/>
          <w:lang w:val="id-ID"/>
        </w:rPr>
      </w:pPr>
      <w:r>
        <w:rPr>
          <w:rFonts w:eastAsia="標楷體" w:cstheme="minorHAnsi"/>
          <w:bCs/>
          <w:sz w:val="22"/>
          <w:szCs w:val="22"/>
          <w:lang w:val="id-ID"/>
        </w:rPr>
        <w:t>Panitia penyelenggara/pelaksana terkait hanya akan menggunakan data pribadi Anda dalam wilayah Republik Tiongkok.</w:t>
      </w:r>
    </w:p>
    <w:p w14:paraId="19BE73C5" w14:textId="77777777" w:rsidR="009C68D8" w:rsidRDefault="009C68D8" w:rsidP="009C68D8">
      <w:pPr>
        <w:keepNext/>
        <w:numPr>
          <w:ilvl w:val="0"/>
          <w:numId w:val="4"/>
        </w:numPr>
        <w:spacing w:line="276" w:lineRule="auto"/>
        <w:ind w:left="851"/>
        <w:outlineLvl w:val="2"/>
        <w:rPr>
          <w:rFonts w:eastAsia="標楷體" w:cstheme="minorHAnsi"/>
          <w:bCs/>
          <w:sz w:val="22"/>
          <w:szCs w:val="22"/>
          <w:lang w:val="id-ID"/>
        </w:rPr>
      </w:pPr>
      <w:r>
        <w:rPr>
          <w:rFonts w:eastAsia="標楷體" w:cstheme="minorHAnsi"/>
          <w:bCs/>
          <w:sz w:val="22"/>
          <w:szCs w:val="22"/>
          <w:lang w:val="id-ID"/>
        </w:rPr>
        <w:t>Sesuai dengan ketentuan Pasal 3 Undang-Undang Perlindungan Data Pribadi, maka Anda dapat mengajukan permintaan tertulis atau melalui email kepada panitia penyelenggara/pelaksana kegiatan terkait, untuk hak-hak yang berkenaan dengan data pribadi Anda:</w:t>
      </w:r>
    </w:p>
    <w:p w14:paraId="3A6C1313" w14:textId="77777777" w:rsidR="009C68D8" w:rsidRDefault="009C68D8" w:rsidP="009C68D8">
      <w:pPr>
        <w:keepNext/>
        <w:numPr>
          <w:ilvl w:val="0"/>
          <w:numId w:val="5"/>
        </w:numPr>
        <w:spacing w:line="276" w:lineRule="auto"/>
        <w:ind w:leftChars="590" w:left="1896"/>
        <w:outlineLvl w:val="3"/>
        <w:rPr>
          <w:rFonts w:eastAsia="標楷體" w:cstheme="minorHAnsi"/>
          <w:sz w:val="22"/>
          <w:szCs w:val="22"/>
          <w:lang w:val="id-ID"/>
        </w:rPr>
      </w:pPr>
      <w:r>
        <w:rPr>
          <w:rFonts w:eastAsia="標楷體" w:cstheme="minorHAnsi"/>
          <w:sz w:val="22"/>
          <w:szCs w:val="22"/>
          <w:lang w:val="id-ID"/>
        </w:rPr>
        <w:t>Meminta untuk memeriksa atau melihat.</w:t>
      </w:r>
    </w:p>
    <w:p w14:paraId="5F2496D1" w14:textId="77777777" w:rsidR="009C68D8" w:rsidRDefault="009C68D8" w:rsidP="009C68D8">
      <w:pPr>
        <w:keepNext/>
        <w:numPr>
          <w:ilvl w:val="0"/>
          <w:numId w:val="5"/>
        </w:numPr>
        <w:spacing w:line="276" w:lineRule="auto"/>
        <w:ind w:leftChars="590" w:left="1896"/>
        <w:outlineLvl w:val="3"/>
        <w:rPr>
          <w:rFonts w:eastAsia="標楷體" w:cstheme="minorHAnsi"/>
          <w:sz w:val="22"/>
          <w:szCs w:val="22"/>
          <w:lang w:val="id-ID"/>
        </w:rPr>
      </w:pPr>
      <w:r>
        <w:rPr>
          <w:rFonts w:eastAsia="標楷體" w:cstheme="minorHAnsi"/>
          <w:sz w:val="22"/>
          <w:szCs w:val="22"/>
          <w:lang w:val="id-ID"/>
        </w:rPr>
        <w:t>Meminta untuk diberikan salinan.</w:t>
      </w:r>
    </w:p>
    <w:p w14:paraId="19BAC4BE" w14:textId="77777777" w:rsidR="009C68D8" w:rsidRDefault="009C68D8" w:rsidP="009C68D8">
      <w:pPr>
        <w:keepNext/>
        <w:numPr>
          <w:ilvl w:val="0"/>
          <w:numId w:val="5"/>
        </w:numPr>
        <w:spacing w:line="276" w:lineRule="auto"/>
        <w:ind w:leftChars="590" w:left="1896"/>
        <w:outlineLvl w:val="3"/>
        <w:rPr>
          <w:rFonts w:eastAsia="標楷體" w:cstheme="minorHAnsi"/>
          <w:sz w:val="22"/>
          <w:szCs w:val="22"/>
          <w:lang w:val="id-ID"/>
        </w:rPr>
      </w:pPr>
      <w:r>
        <w:rPr>
          <w:rFonts w:eastAsia="標楷體" w:cstheme="minorHAnsi"/>
          <w:sz w:val="22"/>
          <w:szCs w:val="22"/>
          <w:lang w:val="id-ID"/>
        </w:rPr>
        <w:t>Meminta untuk menambahkan atau memperbaiki.</w:t>
      </w:r>
    </w:p>
    <w:p w14:paraId="2D1A6752" w14:textId="77777777" w:rsidR="009C68D8" w:rsidRDefault="009C68D8" w:rsidP="009C68D8">
      <w:pPr>
        <w:keepNext/>
        <w:numPr>
          <w:ilvl w:val="0"/>
          <w:numId w:val="5"/>
        </w:numPr>
        <w:spacing w:line="276" w:lineRule="auto"/>
        <w:ind w:leftChars="590" w:left="1896"/>
        <w:outlineLvl w:val="3"/>
        <w:rPr>
          <w:rFonts w:eastAsia="標楷體" w:cstheme="minorHAnsi"/>
          <w:sz w:val="22"/>
          <w:szCs w:val="22"/>
          <w:lang w:val="id-ID"/>
        </w:rPr>
      </w:pPr>
      <w:r>
        <w:rPr>
          <w:rFonts w:eastAsia="標楷體" w:cstheme="minorHAnsi"/>
          <w:sz w:val="22"/>
          <w:szCs w:val="22"/>
          <w:lang w:val="id-ID"/>
        </w:rPr>
        <w:t>Meminta untuk menghentikan pengumpulan, pemrosesan, dan penggunaan.</w:t>
      </w:r>
    </w:p>
    <w:p w14:paraId="68FA7467" w14:textId="77777777" w:rsidR="009C68D8" w:rsidRDefault="009C68D8" w:rsidP="009C68D8">
      <w:pPr>
        <w:keepNext/>
        <w:numPr>
          <w:ilvl w:val="0"/>
          <w:numId w:val="5"/>
        </w:numPr>
        <w:spacing w:line="276" w:lineRule="auto"/>
        <w:ind w:leftChars="590" w:left="1896"/>
        <w:outlineLvl w:val="3"/>
        <w:rPr>
          <w:rFonts w:eastAsia="標楷體" w:cstheme="minorHAnsi"/>
          <w:sz w:val="22"/>
          <w:szCs w:val="22"/>
          <w:lang w:val="id-ID"/>
        </w:rPr>
      </w:pPr>
      <w:r>
        <w:rPr>
          <w:rFonts w:eastAsia="標楷體" w:cstheme="minorHAnsi"/>
          <w:sz w:val="22"/>
          <w:szCs w:val="22"/>
          <w:lang w:val="id-ID"/>
        </w:rPr>
        <w:t>Meminta untuk menghapus.</w:t>
      </w:r>
    </w:p>
    <w:p w14:paraId="6B50756C" w14:textId="77777777" w:rsidR="009C68D8" w:rsidRDefault="009C68D8" w:rsidP="009C68D8">
      <w:pPr>
        <w:autoSpaceDE w:val="0"/>
        <w:autoSpaceDN w:val="0"/>
        <w:adjustRightInd w:val="0"/>
        <w:spacing w:line="276" w:lineRule="auto"/>
        <w:ind w:left="960"/>
        <w:rPr>
          <w:rFonts w:eastAsia="標楷體" w:cstheme="minorHAnsi"/>
          <w:color w:val="000000"/>
          <w:kern w:val="0"/>
          <w:sz w:val="22"/>
          <w:szCs w:val="22"/>
          <w:lang w:val="id-ID"/>
        </w:rPr>
      </w:pPr>
      <w:r>
        <w:rPr>
          <w:rFonts w:eastAsia="標楷體" w:cstheme="minorHAnsi"/>
          <w:color w:val="000000"/>
          <w:kern w:val="0"/>
          <w:sz w:val="22"/>
          <w:szCs w:val="22"/>
          <w:lang w:val="id-ID"/>
        </w:rPr>
        <w:t xml:space="preserve">Panitia penyelenggara/pelaksana kegiatan tidak bertanggung jawab atas pemberian kompensasi terhadap kerugian apa pun yang Anda alami sebagai akibat dari </w:t>
      </w:r>
      <w:r>
        <w:rPr>
          <w:rFonts w:eastAsia="標楷體" w:cstheme="minorHAnsi"/>
          <w:color w:val="000000"/>
          <w:kern w:val="0"/>
          <w:sz w:val="22"/>
          <w:szCs w:val="22"/>
          <w:lang w:val="id-ID"/>
        </w:rPr>
        <w:lastRenderedPageBreak/>
        <w:t xml:space="preserve">pelaksanaan hak-hak di atas. Selain itu, sesuai dengan ketentuan Pasal 14 Undang-Undang Perlindungan Data Pribadi, maka panitia penyelenggara/pelaksana terkait dapat mengenakan biaya administrasi. </w:t>
      </w:r>
    </w:p>
    <w:p w14:paraId="08B5A08E" w14:textId="77777777" w:rsidR="009C68D8" w:rsidRDefault="009C68D8" w:rsidP="009C68D8">
      <w:pPr>
        <w:keepNext/>
        <w:numPr>
          <w:ilvl w:val="0"/>
          <w:numId w:val="4"/>
        </w:numPr>
        <w:spacing w:line="276" w:lineRule="auto"/>
        <w:ind w:left="851"/>
        <w:outlineLvl w:val="2"/>
        <w:rPr>
          <w:rFonts w:eastAsia="標楷體" w:cstheme="minorHAnsi"/>
          <w:bCs/>
          <w:sz w:val="22"/>
          <w:szCs w:val="22"/>
          <w:lang w:val="id-ID"/>
        </w:rPr>
      </w:pPr>
      <w:r>
        <w:rPr>
          <w:rFonts w:eastAsia="標楷體" w:cstheme="minorHAnsi"/>
          <w:bCs/>
          <w:sz w:val="22"/>
          <w:szCs w:val="22"/>
          <w:lang w:val="id-ID"/>
        </w:rPr>
        <w:t>Anda memahami bahwa surat persetujuan ini sesuai dengan ketentuan Undang-Undang Perlindungan Data Pribadi dan peraturan terkait lainnya, serta setuju bahwa penyelenggara/pelaksana akan menyimpan surat persetujuan ini untuk pemeriksaan di masa mendatang.</w:t>
      </w:r>
    </w:p>
    <w:p w14:paraId="3ADD25DA" w14:textId="77777777" w:rsidR="009C68D8" w:rsidRDefault="009C68D8" w:rsidP="009C68D8">
      <w:pPr>
        <w:keepNext/>
        <w:numPr>
          <w:ilvl w:val="0"/>
          <w:numId w:val="3"/>
        </w:numPr>
        <w:spacing w:line="276" w:lineRule="auto"/>
        <w:ind w:left="426"/>
        <w:outlineLvl w:val="1"/>
        <w:rPr>
          <w:rFonts w:eastAsia="標楷體" w:cstheme="minorHAnsi"/>
          <w:bCs/>
          <w:sz w:val="22"/>
          <w:szCs w:val="22"/>
          <w:lang w:val="id-ID"/>
        </w:rPr>
      </w:pPr>
      <w:r>
        <w:rPr>
          <w:rFonts w:eastAsia="標楷體" w:cstheme="minorHAnsi"/>
          <w:bCs/>
          <w:sz w:val="22"/>
          <w:szCs w:val="22"/>
          <w:lang w:val="id-ID"/>
        </w:rPr>
        <w:t xml:space="preserve">Surat Persetujuan Penyediaan Data Pribadi </w:t>
      </w:r>
    </w:p>
    <w:p w14:paraId="3AF1D7C7" w14:textId="1586A2B0" w:rsidR="00C11C47" w:rsidRDefault="009C68D8" w:rsidP="000E3DE6">
      <w:pPr>
        <w:keepNext/>
        <w:numPr>
          <w:ilvl w:val="0"/>
          <w:numId w:val="6"/>
        </w:numPr>
        <w:spacing w:line="276" w:lineRule="auto"/>
        <w:ind w:left="880"/>
        <w:outlineLvl w:val="2"/>
        <w:rPr>
          <w:rFonts w:eastAsia="標楷體" w:cstheme="minorHAnsi"/>
          <w:bCs/>
          <w:sz w:val="22"/>
          <w:szCs w:val="22"/>
          <w:lang w:val="id-ID"/>
        </w:rPr>
      </w:pPr>
      <w:r>
        <w:rPr>
          <w:rFonts w:eastAsia="標楷體" w:cstheme="minorHAnsi"/>
          <w:bCs/>
          <w:sz w:val="22"/>
          <w:szCs w:val="22"/>
          <w:lang w:val="id-ID"/>
        </w:rPr>
        <w:t>Yang bersangkutan telah memahami sepenuhnya pemberitahuan di atas.</w:t>
      </w:r>
    </w:p>
    <w:p w14:paraId="70EB479C" w14:textId="0D270CC8" w:rsidR="00FC57F5" w:rsidRPr="00FC57F5" w:rsidRDefault="00FC57F5" w:rsidP="000E3DE6">
      <w:pPr>
        <w:keepNext/>
        <w:numPr>
          <w:ilvl w:val="0"/>
          <w:numId w:val="6"/>
        </w:numPr>
        <w:spacing w:line="276" w:lineRule="auto"/>
        <w:ind w:left="880"/>
        <w:outlineLvl w:val="2"/>
        <w:rPr>
          <w:rFonts w:eastAsia="標楷體" w:cstheme="minorHAnsi"/>
          <w:bCs/>
          <w:sz w:val="22"/>
          <w:szCs w:val="22"/>
          <w:lang w:val="id-ID"/>
        </w:rPr>
      </w:pPr>
      <w:r w:rsidRPr="00DC4F60">
        <w:rPr>
          <w:rFonts w:ascii="Arial Narrow" w:eastAsia="標楷體" w:hAnsi="Arial Narrow"/>
          <w:color w:val="000000" w:themeColor="text1"/>
        </w:rPr>
        <w:t xml:space="preserve">Saya </w:t>
      </w:r>
      <w:proofErr w:type="spellStart"/>
      <w:r w:rsidRPr="00DC4F60">
        <w:rPr>
          <w:rFonts w:ascii="Arial Narrow" w:eastAsia="標楷體" w:hAnsi="Arial Narrow"/>
          <w:color w:val="000000" w:themeColor="text1"/>
        </w:rPr>
        <w:t>setuju</w:t>
      </w:r>
      <w:proofErr w:type="spellEnd"/>
      <w:r w:rsidRPr="00DC4F60">
        <w:rPr>
          <w:rFonts w:ascii="Arial Narrow" w:eastAsia="標楷體" w:hAnsi="Arial Narrow"/>
          <w:color w:val="000000" w:themeColor="text1"/>
        </w:rPr>
        <w:t xml:space="preserve"> </w:t>
      </w:r>
      <w:proofErr w:type="spellStart"/>
      <w:r w:rsidRPr="00DC4F60">
        <w:rPr>
          <w:rFonts w:ascii="Arial Narrow" w:eastAsia="標楷體" w:hAnsi="Arial Narrow"/>
          <w:color w:val="000000" w:themeColor="text1"/>
        </w:rPr>
        <w:t>bahwa</w:t>
      </w:r>
      <w:proofErr w:type="spellEnd"/>
      <w:r w:rsidRPr="00DC4F60">
        <w:rPr>
          <w:rFonts w:ascii="Arial Narrow" w:eastAsia="標楷體" w:hAnsi="Arial Narrow"/>
          <w:color w:val="000000" w:themeColor="text1"/>
        </w:rPr>
        <w:t xml:space="preserve"> </w:t>
      </w:r>
      <w:r w:rsidRPr="00DC4F60">
        <w:rPr>
          <w:rFonts w:ascii="Arial Narrow" w:eastAsia="標楷體" w:hAnsi="Arial Narrow"/>
          <w:b/>
          <w:bCs/>
          <w:color w:val="000000" w:themeColor="text1"/>
        </w:rPr>
        <w:t>Vi</w:t>
      </w:r>
      <w:r>
        <w:rPr>
          <w:rFonts w:ascii="Arial Narrow" w:eastAsia="標楷體" w:hAnsi="Arial Narrow" w:hint="eastAsia"/>
          <w:b/>
          <w:bCs/>
          <w:color w:val="000000" w:themeColor="text1"/>
        </w:rPr>
        <w:t>c</w:t>
      </w:r>
      <w:r w:rsidRPr="00DC4F60">
        <w:rPr>
          <w:rFonts w:ascii="Arial Narrow" w:eastAsia="標楷體" w:hAnsi="Arial Narrow"/>
          <w:b/>
          <w:bCs/>
          <w:color w:val="000000" w:themeColor="text1"/>
        </w:rPr>
        <w:t xml:space="preserve"> Digital </w:t>
      </w:r>
      <w:r>
        <w:rPr>
          <w:rFonts w:ascii="Arial Narrow" w:eastAsia="標楷體" w:hAnsi="Arial Narrow" w:hint="eastAsia"/>
          <w:b/>
          <w:bCs/>
          <w:color w:val="000000" w:themeColor="text1"/>
        </w:rPr>
        <w:t>Innovative</w:t>
      </w:r>
      <w:r w:rsidRPr="00DC4F60">
        <w:rPr>
          <w:rFonts w:ascii="Arial Narrow" w:eastAsia="標楷體" w:hAnsi="Arial Narrow"/>
          <w:color w:val="000000" w:themeColor="text1"/>
        </w:rPr>
        <w:t xml:space="preserve"> </w:t>
      </w:r>
      <w:proofErr w:type="spellStart"/>
      <w:r w:rsidRPr="00DC4F60">
        <w:rPr>
          <w:rFonts w:ascii="Arial Narrow" w:eastAsia="標楷體" w:hAnsi="Arial Narrow"/>
          <w:color w:val="000000" w:themeColor="text1"/>
        </w:rPr>
        <w:t>dapat</w:t>
      </w:r>
      <w:proofErr w:type="spellEnd"/>
      <w:r w:rsidRPr="00DC4F60">
        <w:rPr>
          <w:rFonts w:ascii="Arial Narrow" w:eastAsia="標楷體" w:hAnsi="Arial Narrow"/>
          <w:color w:val="000000" w:themeColor="text1"/>
        </w:rPr>
        <w:t xml:space="preserve"> </w:t>
      </w:r>
      <w:proofErr w:type="spellStart"/>
      <w:r w:rsidRPr="00DC4F60">
        <w:rPr>
          <w:rFonts w:ascii="Arial Narrow" w:eastAsia="標楷體" w:hAnsi="Arial Narrow"/>
          <w:color w:val="000000" w:themeColor="text1"/>
        </w:rPr>
        <w:t>mengumpulkan</w:t>
      </w:r>
      <w:proofErr w:type="spellEnd"/>
      <w:r w:rsidRPr="00DC4F60">
        <w:rPr>
          <w:rFonts w:ascii="Arial Narrow" w:eastAsia="標楷體" w:hAnsi="Arial Narrow"/>
          <w:color w:val="000000" w:themeColor="text1"/>
        </w:rPr>
        <w:t xml:space="preserve">, </w:t>
      </w:r>
      <w:proofErr w:type="spellStart"/>
      <w:r w:rsidRPr="00DC4F60">
        <w:rPr>
          <w:rFonts w:ascii="Arial Narrow" w:eastAsia="標楷體" w:hAnsi="Arial Narrow"/>
          <w:color w:val="000000" w:themeColor="text1"/>
        </w:rPr>
        <w:t>memproses</w:t>
      </w:r>
      <w:proofErr w:type="spellEnd"/>
      <w:r w:rsidRPr="00DC4F60">
        <w:rPr>
          <w:rFonts w:ascii="Arial Narrow" w:eastAsia="標楷體" w:hAnsi="Arial Narrow"/>
          <w:color w:val="000000" w:themeColor="text1"/>
        </w:rPr>
        <w:t xml:space="preserve">, dan </w:t>
      </w:r>
      <w:proofErr w:type="spellStart"/>
      <w:r w:rsidRPr="00DC4F60">
        <w:rPr>
          <w:rFonts w:ascii="Arial Narrow" w:eastAsia="標楷體" w:hAnsi="Arial Narrow"/>
          <w:color w:val="000000" w:themeColor="text1"/>
        </w:rPr>
        <w:t>menggunakan</w:t>
      </w:r>
      <w:proofErr w:type="spellEnd"/>
      <w:r w:rsidRPr="00DC4F60">
        <w:rPr>
          <w:rFonts w:ascii="Arial Narrow" w:eastAsia="標楷體" w:hAnsi="Arial Narrow"/>
          <w:color w:val="000000" w:themeColor="text1"/>
        </w:rPr>
        <w:t xml:space="preserve"> data </w:t>
      </w:r>
      <w:proofErr w:type="spellStart"/>
      <w:r w:rsidRPr="00DC4F60">
        <w:rPr>
          <w:rFonts w:ascii="Arial Narrow" w:eastAsia="標楷體" w:hAnsi="Arial Narrow"/>
          <w:color w:val="000000" w:themeColor="text1"/>
        </w:rPr>
        <w:t>pribadi</w:t>
      </w:r>
      <w:proofErr w:type="spellEnd"/>
      <w:r w:rsidRPr="00DC4F60">
        <w:rPr>
          <w:rFonts w:ascii="Arial Narrow" w:eastAsia="標楷體" w:hAnsi="Arial Narrow"/>
          <w:color w:val="000000" w:themeColor="text1"/>
        </w:rPr>
        <w:t xml:space="preserve"> </w:t>
      </w:r>
      <w:proofErr w:type="spellStart"/>
      <w:r w:rsidRPr="00DC4F60">
        <w:rPr>
          <w:rFonts w:ascii="Arial Narrow" w:eastAsia="標楷體" w:hAnsi="Arial Narrow"/>
          <w:color w:val="000000" w:themeColor="text1"/>
        </w:rPr>
        <w:t>saya</w:t>
      </w:r>
      <w:proofErr w:type="spellEnd"/>
      <w:r w:rsidRPr="00DC4F60">
        <w:rPr>
          <w:rFonts w:ascii="Arial Narrow" w:eastAsia="標楷體" w:hAnsi="Arial Narrow"/>
          <w:color w:val="000000" w:themeColor="text1"/>
        </w:rPr>
        <w:t xml:space="preserve"> </w:t>
      </w:r>
      <w:proofErr w:type="spellStart"/>
      <w:r w:rsidRPr="00DC4F60">
        <w:rPr>
          <w:rFonts w:ascii="Arial Narrow" w:eastAsia="標楷體" w:hAnsi="Arial Narrow"/>
          <w:color w:val="000000" w:themeColor="text1"/>
        </w:rPr>
        <w:t>sesuai</w:t>
      </w:r>
      <w:proofErr w:type="spellEnd"/>
      <w:r w:rsidRPr="00DC4F60">
        <w:rPr>
          <w:rFonts w:ascii="Arial Narrow" w:eastAsia="標楷體" w:hAnsi="Arial Narrow"/>
          <w:color w:val="000000" w:themeColor="text1"/>
        </w:rPr>
        <w:t xml:space="preserve"> </w:t>
      </w:r>
      <w:proofErr w:type="spellStart"/>
      <w:r w:rsidRPr="00DC4F60">
        <w:rPr>
          <w:rFonts w:ascii="Arial Narrow" w:eastAsia="標楷體" w:hAnsi="Arial Narrow"/>
          <w:color w:val="000000" w:themeColor="text1"/>
        </w:rPr>
        <w:t>dengan</w:t>
      </w:r>
      <w:proofErr w:type="spellEnd"/>
      <w:r w:rsidRPr="00DC4F60">
        <w:rPr>
          <w:rFonts w:ascii="Arial Narrow" w:eastAsia="標楷體" w:hAnsi="Arial Narrow"/>
          <w:color w:val="000000" w:themeColor="text1"/>
        </w:rPr>
        <w:t xml:space="preserve"> </w:t>
      </w:r>
      <w:proofErr w:type="spellStart"/>
      <w:r w:rsidRPr="00DC4F60">
        <w:rPr>
          <w:rFonts w:ascii="Arial Narrow" w:eastAsia="標楷體" w:hAnsi="Arial Narrow"/>
          <w:color w:val="000000" w:themeColor="text1"/>
        </w:rPr>
        <w:t>tujuan</w:t>
      </w:r>
      <w:proofErr w:type="spellEnd"/>
      <w:r w:rsidRPr="00DC4F60">
        <w:rPr>
          <w:rFonts w:ascii="Arial Narrow" w:eastAsia="標楷體" w:hAnsi="Arial Narrow"/>
          <w:color w:val="000000" w:themeColor="text1"/>
        </w:rPr>
        <w:t xml:space="preserve"> </w:t>
      </w:r>
      <w:proofErr w:type="spellStart"/>
      <w:r w:rsidRPr="00DC4F60">
        <w:rPr>
          <w:rFonts w:ascii="Arial Narrow" w:eastAsia="標楷體" w:hAnsi="Arial Narrow"/>
          <w:color w:val="000000" w:themeColor="text1"/>
        </w:rPr>
        <w:t>pengumpulan</w:t>
      </w:r>
      <w:proofErr w:type="spellEnd"/>
      <w:r w:rsidRPr="00DC4F60">
        <w:rPr>
          <w:rFonts w:ascii="Arial Narrow" w:eastAsia="標楷體" w:hAnsi="Arial Narrow"/>
          <w:color w:val="000000" w:themeColor="text1"/>
        </w:rPr>
        <w:t xml:space="preserve"> yang </w:t>
      </w:r>
      <w:proofErr w:type="spellStart"/>
      <w:r w:rsidRPr="00DC4F60">
        <w:rPr>
          <w:rFonts w:ascii="Arial Narrow" w:eastAsia="標楷體" w:hAnsi="Arial Narrow"/>
          <w:color w:val="000000" w:themeColor="text1"/>
        </w:rPr>
        <w:t>ditetapkan</w:t>
      </w:r>
      <w:proofErr w:type="spellEnd"/>
      <w:r w:rsidRPr="00DC4F60">
        <w:rPr>
          <w:rFonts w:ascii="Arial Narrow" w:eastAsia="標楷體" w:hAnsi="Arial Narrow"/>
          <w:color w:val="000000" w:themeColor="text1"/>
        </w:rPr>
        <w:t xml:space="preserve"> </w:t>
      </w:r>
      <w:proofErr w:type="spellStart"/>
      <w:r w:rsidRPr="00DC4F60">
        <w:rPr>
          <w:rFonts w:ascii="Arial Narrow" w:eastAsia="標楷體" w:hAnsi="Arial Narrow"/>
          <w:color w:val="000000" w:themeColor="text1"/>
        </w:rPr>
        <w:t>dalam</w:t>
      </w:r>
      <w:proofErr w:type="spellEnd"/>
      <w:r w:rsidRPr="00DC4F60">
        <w:rPr>
          <w:rFonts w:ascii="Arial Narrow" w:eastAsia="標楷體" w:hAnsi="Arial Narrow"/>
          <w:color w:val="000000" w:themeColor="text1"/>
        </w:rPr>
        <w:t xml:space="preserve"> </w:t>
      </w:r>
      <w:proofErr w:type="spellStart"/>
      <w:r w:rsidRPr="00DC4F60">
        <w:rPr>
          <w:rFonts w:ascii="Arial Narrow" w:eastAsia="標楷體" w:hAnsi="Arial Narrow"/>
          <w:color w:val="000000" w:themeColor="text1"/>
        </w:rPr>
        <w:t>kegiatan</w:t>
      </w:r>
      <w:proofErr w:type="spellEnd"/>
      <w:r w:rsidRPr="00DC4F60">
        <w:rPr>
          <w:rFonts w:ascii="Arial Narrow" w:eastAsia="標楷體" w:hAnsi="Arial Narrow"/>
          <w:color w:val="000000" w:themeColor="text1"/>
        </w:rPr>
        <w:t xml:space="preserve"> </w:t>
      </w:r>
      <w:r w:rsidRPr="00DC4F60">
        <w:rPr>
          <w:rFonts w:ascii="Arial Narrow" w:eastAsia="標楷體" w:hAnsi="Arial Narrow"/>
          <w:b/>
          <w:bCs/>
          <w:color w:val="000000" w:themeColor="text1"/>
        </w:rPr>
        <w:t xml:space="preserve">"1955 </w:t>
      </w:r>
      <w:proofErr w:type="spellStart"/>
      <w:r w:rsidRPr="00DC4F60">
        <w:rPr>
          <w:rFonts w:ascii="Arial Narrow" w:eastAsia="標楷體" w:hAnsi="Arial Narrow"/>
          <w:b/>
          <w:bCs/>
          <w:color w:val="000000" w:themeColor="text1"/>
        </w:rPr>
        <w:t>Belajar</w:t>
      </w:r>
      <w:proofErr w:type="spellEnd"/>
      <w:r w:rsidRPr="00DC4F60">
        <w:rPr>
          <w:rFonts w:ascii="Arial Narrow" w:eastAsia="標楷體" w:hAnsi="Arial Narrow"/>
          <w:b/>
          <w:bCs/>
          <w:color w:val="000000" w:themeColor="text1"/>
        </w:rPr>
        <w:t xml:space="preserve"> Hak-</w:t>
      </w:r>
      <w:proofErr w:type="spellStart"/>
      <w:r w:rsidRPr="00DC4F60">
        <w:rPr>
          <w:rFonts w:ascii="Arial Narrow" w:eastAsia="標楷體" w:hAnsi="Arial Narrow"/>
          <w:b/>
          <w:bCs/>
          <w:color w:val="000000" w:themeColor="text1"/>
        </w:rPr>
        <w:t>hak</w:t>
      </w:r>
      <w:proofErr w:type="spellEnd"/>
      <w:r w:rsidRPr="00DC4F60">
        <w:rPr>
          <w:rFonts w:ascii="Arial Narrow" w:eastAsia="標楷體" w:hAnsi="Arial Narrow"/>
          <w:b/>
          <w:bCs/>
          <w:color w:val="000000" w:themeColor="text1"/>
        </w:rPr>
        <w:t xml:space="preserve">, Check-in </w:t>
      </w:r>
      <w:proofErr w:type="spellStart"/>
      <w:r w:rsidRPr="00DC4F60">
        <w:rPr>
          <w:rFonts w:ascii="Arial Narrow" w:eastAsia="標楷體" w:hAnsi="Arial Narrow"/>
          <w:b/>
          <w:bCs/>
          <w:color w:val="000000" w:themeColor="text1"/>
        </w:rPr>
        <w:t>Setiap</w:t>
      </w:r>
      <w:proofErr w:type="spellEnd"/>
      <w:r w:rsidRPr="00DC4F60">
        <w:rPr>
          <w:rFonts w:ascii="Arial Narrow" w:eastAsia="標楷體" w:hAnsi="Arial Narrow"/>
          <w:b/>
          <w:bCs/>
          <w:color w:val="000000" w:themeColor="text1"/>
        </w:rPr>
        <w:t xml:space="preserve"> Hari &amp; </w:t>
      </w:r>
      <w:proofErr w:type="spellStart"/>
      <w:r w:rsidRPr="00DC4F60">
        <w:rPr>
          <w:rFonts w:ascii="Arial Narrow" w:eastAsia="標楷體" w:hAnsi="Arial Narrow"/>
          <w:b/>
          <w:bCs/>
          <w:color w:val="000000" w:themeColor="text1"/>
        </w:rPr>
        <w:t>Menangkan</w:t>
      </w:r>
      <w:proofErr w:type="spellEnd"/>
      <w:r w:rsidRPr="00DC4F60">
        <w:rPr>
          <w:rFonts w:ascii="Arial Narrow" w:eastAsia="標楷體" w:hAnsi="Arial Narrow"/>
          <w:b/>
          <w:bCs/>
          <w:color w:val="000000" w:themeColor="text1"/>
        </w:rPr>
        <w:t xml:space="preserve"> Hadiah Besar"</w:t>
      </w:r>
      <w:r w:rsidRPr="00DC4F60">
        <w:rPr>
          <w:rFonts w:ascii="Arial Narrow" w:eastAsia="標楷體" w:hAnsi="Arial Narrow"/>
          <w:color w:val="000000" w:themeColor="text1"/>
        </w:rPr>
        <w:t>.</w:t>
      </w:r>
    </w:p>
    <w:sectPr w:rsidR="00FC57F5" w:rsidRPr="00FC57F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5CC9F" w14:textId="77777777" w:rsidR="00F5026E" w:rsidRDefault="00F5026E" w:rsidP="00C829DA">
      <w:r>
        <w:separator/>
      </w:r>
    </w:p>
  </w:endnote>
  <w:endnote w:type="continuationSeparator" w:id="0">
    <w:p w14:paraId="211E5071" w14:textId="77777777" w:rsidR="00F5026E" w:rsidRDefault="00F5026E" w:rsidP="00C82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H SarabunPSK">
    <w:charset w:val="DE"/>
    <w:family w:val="swiss"/>
    <w:pitch w:val="variable"/>
    <w:sig w:usb0="01000003" w:usb1="00000000" w:usb2="00000000" w:usb3="00000000" w:csb0="00010111" w:csb1="00000000"/>
  </w:font>
  <w:font w:name="標楷體">
    <w:panose1 w:val="03000509000000000000"/>
    <w:charset w:val="88"/>
    <w:family w:val="script"/>
    <w:pitch w:val="fixed"/>
    <w:sig w:usb0="00000003" w:usb1="080E0000" w:usb2="00000016" w:usb3="00000000" w:csb0="00100001"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AF670" w14:textId="77777777" w:rsidR="00F5026E" w:rsidRDefault="00F5026E" w:rsidP="00C829DA">
      <w:r>
        <w:separator/>
      </w:r>
    </w:p>
  </w:footnote>
  <w:footnote w:type="continuationSeparator" w:id="0">
    <w:p w14:paraId="7CDA1329" w14:textId="77777777" w:rsidR="00F5026E" w:rsidRDefault="00F5026E" w:rsidP="00C82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150CB"/>
    <w:multiLevelType w:val="hybridMultilevel"/>
    <w:tmpl w:val="F1FCFEF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2697388A"/>
    <w:multiLevelType w:val="hybridMultilevel"/>
    <w:tmpl w:val="91B8A77A"/>
    <w:lvl w:ilvl="0" w:tplc="3C6C5EF2">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2EA9342A"/>
    <w:multiLevelType w:val="hybridMultilevel"/>
    <w:tmpl w:val="F22E7FC6"/>
    <w:lvl w:ilvl="0" w:tplc="F59C2E06">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5BC43F2B"/>
    <w:multiLevelType w:val="hybridMultilevel"/>
    <w:tmpl w:val="0E0A1874"/>
    <w:lvl w:ilvl="0" w:tplc="D70A12B0">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7A921693"/>
    <w:multiLevelType w:val="hybridMultilevel"/>
    <w:tmpl w:val="2B1C55A2"/>
    <w:lvl w:ilvl="0" w:tplc="9F7AA3AC">
      <w:start w:val="1"/>
      <w:numFmt w:val="decimal"/>
      <w:lvlText w:val="(%1)"/>
      <w:lvlJc w:val="left"/>
      <w:pPr>
        <w:ind w:left="856" w:hanging="566"/>
      </w:pPr>
      <w:rPr>
        <w:rFonts w:ascii="TH SarabunPSK" w:eastAsia="標楷體" w:hAnsi="TH SarabunPSK" w:cs="TH SarabunPSK"/>
      </w:rPr>
    </w:lvl>
    <w:lvl w:ilvl="1" w:tplc="04090019">
      <w:start w:val="1"/>
      <w:numFmt w:val="ideographTraditional"/>
      <w:lvlText w:val="%2、"/>
      <w:lvlJc w:val="left"/>
      <w:pPr>
        <w:ind w:left="1250" w:hanging="480"/>
      </w:pPr>
    </w:lvl>
    <w:lvl w:ilvl="2" w:tplc="0409001B">
      <w:start w:val="1"/>
      <w:numFmt w:val="lowerRoman"/>
      <w:lvlText w:val="%3."/>
      <w:lvlJc w:val="right"/>
      <w:pPr>
        <w:ind w:left="1730" w:hanging="480"/>
      </w:pPr>
    </w:lvl>
    <w:lvl w:ilvl="3" w:tplc="0409000F">
      <w:start w:val="1"/>
      <w:numFmt w:val="decimal"/>
      <w:lvlText w:val="%4."/>
      <w:lvlJc w:val="left"/>
      <w:pPr>
        <w:ind w:left="2210" w:hanging="480"/>
      </w:pPr>
    </w:lvl>
    <w:lvl w:ilvl="4" w:tplc="04090019">
      <w:start w:val="1"/>
      <w:numFmt w:val="ideographTraditional"/>
      <w:lvlText w:val="%5、"/>
      <w:lvlJc w:val="left"/>
      <w:pPr>
        <w:ind w:left="2690" w:hanging="480"/>
      </w:pPr>
    </w:lvl>
    <w:lvl w:ilvl="5" w:tplc="0409001B">
      <w:start w:val="1"/>
      <w:numFmt w:val="lowerRoman"/>
      <w:lvlText w:val="%6."/>
      <w:lvlJc w:val="right"/>
      <w:pPr>
        <w:ind w:left="3170" w:hanging="480"/>
      </w:pPr>
    </w:lvl>
    <w:lvl w:ilvl="6" w:tplc="0409000F">
      <w:start w:val="1"/>
      <w:numFmt w:val="decimal"/>
      <w:lvlText w:val="%7."/>
      <w:lvlJc w:val="left"/>
      <w:pPr>
        <w:ind w:left="3650" w:hanging="480"/>
      </w:pPr>
    </w:lvl>
    <w:lvl w:ilvl="7" w:tplc="04090019">
      <w:start w:val="1"/>
      <w:numFmt w:val="ideographTraditional"/>
      <w:lvlText w:val="%8、"/>
      <w:lvlJc w:val="left"/>
      <w:pPr>
        <w:ind w:left="4130" w:hanging="480"/>
      </w:pPr>
    </w:lvl>
    <w:lvl w:ilvl="8" w:tplc="0409001B">
      <w:start w:val="1"/>
      <w:numFmt w:val="lowerRoman"/>
      <w:lvlText w:val="%9."/>
      <w:lvlJc w:val="right"/>
      <w:pPr>
        <w:ind w:left="4610" w:hanging="480"/>
      </w:pPr>
    </w:lvl>
  </w:abstractNum>
  <w:abstractNum w:abstractNumId="5" w15:restartNumberingAfterBreak="0">
    <w:nsid w:val="7CA35F28"/>
    <w:multiLevelType w:val="hybridMultilevel"/>
    <w:tmpl w:val="B2E45EC0"/>
    <w:lvl w:ilvl="0" w:tplc="C022928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625738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62862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87025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39186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53673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42655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8D4"/>
    <w:rsid w:val="00051DCF"/>
    <w:rsid w:val="000E3DE6"/>
    <w:rsid w:val="00222AF5"/>
    <w:rsid w:val="0030457A"/>
    <w:rsid w:val="00325574"/>
    <w:rsid w:val="00442676"/>
    <w:rsid w:val="00677F7C"/>
    <w:rsid w:val="00711EE0"/>
    <w:rsid w:val="008A3C0E"/>
    <w:rsid w:val="008B0B8D"/>
    <w:rsid w:val="009C68D8"/>
    <w:rsid w:val="00AA3277"/>
    <w:rsid w:val="00AD1F69"/>
    <w:rsid w:val="00B16F02"/>
    <w:rsid w:val="00BC3667"/>
    <w:rsid w:val="00C11C47"/>
    <w:rsid w:val="00C829DA"/>
    <w:rsid w:val="00C85445"/>
    <w:rsid w:val="00CC02D5"/>
    <w:rsid w:val="00D86E1A"/>
    <w:rsid w:val="00D87708"/>
    <w:rsid w:val="00DF67FC"/>
    <w:rsid w:val="00E00B7B"/>
    <w:rsid w:val="00EE08D4"/>
    <w:rsid w:val="00F13C80"/>
    <w:rsid w:val="00F5026E"/>
    <w:rsid w:val="00FC57F5"/>
    <w:rsid w:val="00FD7837"/>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46450"/>
  <w15:chartTrackingRefBased/>
  <w15:docId w15:val="{9E443515-1A69-497F-B7CD-63683FC3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DE6"/>
    <w:pPr>
      <w:widowControl w:val="0"/>
      <w:spacing w:after="0" w:line="240" w:lineRule="auto"/>
    </w:pPr>
    <w:rPr>
      <w:rFonts w:ascii="Times New Roman" w:eastAsia="新細明體" w:hAnsi="Times New Roman" w:cs="Times New Roman"/>
      <w14:ligatures w14:val="none"/>
    </w:rPr>
  </w:style>
  <w:style w:type="paragraph" w:styleId="1">
    <w:name w:val="heading 1"/>
    <w:basedOn w:val="a"/>
    <w:next w:val="a"/>
    <w:link w:val="10"/>
    <w:uiPriority w:val="9"/>
    <w:qFormat/>
    <w:rsid w:val="00EE08D4"/>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EE08D4"/>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EE08D4"/>
    <w:pPr>
      <w:keepNext/>
      <w:keepLines/>
      <w:spacing w:before="160" w:after="40"/>
      <w:outlineLvl w:val="2"/>
    </w:pPr>
    <w:rPr>
      <w:rFonts w:eastAsiaTheme="majorEastAsia" w:cstheme="majorBidi"/>
      <w:color w:val="2E74B5" w:themeColor="accent1" w:themeShade="BF"/>
      <w:sz w:val="32"/>
      <w:szCs w:val="32"/>
    </w:rPr>
  </w:style>
  <w:style w:type="paragraph" w:styleId="4">
    <w:name w:val="heading 4"/>
    <w:basedOn w:val="a"/>
    <w:next w:val="a"/>
    <w:link w:val="40"/>
    <w:uiPriority w:val="9"/>
    <w:semiHidden/>
    <w:unhideWhenUsed/>
    <w:qFormat/>
    <w:rsid w:val="00EE08D4"/>
    <w:pPr>
      <w:keepNext/>
      <w:keepLines/>
      <w:spacing w:before="160" w:after="40"/>
      <w:outlineLvl w:val="3"/>
    </w:pPr>
    <w:rPr>
      <w:rFonts w:eastAsiaTheme="majorEastAsia" w:cstheme="majorBidi"/>
      <w:color w:val="2E74B5" w:themeColor="accent1" w:themeShade="BF"/>
      <w:sz w:val="28"/>
      <w:szCs w:val="28"/>
    </w:rPr>
  </w:style>
  <w:style w:type="paragraph" w:styleId="5">
    <w:name w:val="heading 5"/>
    <w:basedOn w:val="a"/>
    <w:next w:val="a"/>
    <w:link w:val="50"/>
    <w:uiPriority w:val="9"/>
    <w:semiHidden/>
    <w:unhideWhenUsed/>
    <w:qFormat/>
    <w:rsid w:val="00EE08D4"/>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EE08D4"/>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EE08D4"/>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E08D4"/>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EE08D4"/>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E08D4"/>
    <w:rPr>
      <w:rFonts w:asciiTheme="majorHAnsi" w:eastAsiaTheme="majorEastAsia" w:hAnsiTheme="majorHAnsi" w:cstheme="majorBidi"/>
      <w:color w:val="2E74B5" w:themeColor="accent1" w:themeShade="BF"/>
      <w:sz w:val="48"/>
      <w:szCs w:val="48"/>
    </w:rPr>
  </w:style>
  <w:style w:type="character" w:customStyle="1" w:styleId="20">
    <w:name w:val="標題 2 字元"/>
    <w:basedOn w:val="a0"/>
    <w:link w:val="2"/>
    <w:uiPriority w:val="9"/>
    <w:semiHidden/>
    <w:rsid w:val="00EE08D4"/>
    <w:rPr>
      <w:rFonts w:asciiTheme="majorHAnsi" w:eastAsiaTheme="majorEastAsia" w:hAnsiTheme="majorHAnsi" w:cstheme="majorBidi"/>
      <w:color w:val="2E74B5" w:themeColor="accent1" w:themeShade="BF"/>
      <w:sz w:val="40"/>
      <w:szCs w:val="40"/>
    </w:rPr>
  </w:style>
  <w:style w:type="character" w:customStyle="1" w:styleId="30">
    <w:name w:val="標題 3 字元"/>
    <w:basedOn w:val="a0"/>
    <w:link w:val="3"/>
    <w:uiPriority w:val="9"/>
    <w:semiHidden/>
    <w:rsid w:val="00EE08D4"/>
    <w:rPr>
      <w:rFonts w:eastAsiaTheme="majorEastAsia" w:cstheme="majorBidi"/>
      <w:color w:val="2E74B5" w:themeColor="accent1" w:themeShade="BF"/>
      <w:sz w:val="32"/>
      <w:szCs w:val="32"/>
    </w:rPr>
  </w:style>
  <w:style w:type="character" w:customStyle="1" w:styleId="40">
    <w:name w:val="標題 4 字元"/>
    <w:basedOn w:val="a0"/>
    <w:link w:val="4"/>
    <w:uiPriority w:val="9"/>
    <w:semiHidden/>
    <w:rsid w:val="00EE08D4"/>
    <w:rPr>
      <w:rFonts w:eastAsiaTheme="majorEastAsia" w:cstheme="majorBidi"/>
      <w:color w:val="2E74B5" w:themeColor="accent1" w:themeShade="BF"/>
      <w:sz w:val="28"/>
      <w:szCs w:val="28"/>
    </w:rPr>
  </w:style>
  <w:style w:type="character" w:customStyle="1" w:styleId="50">
    <w:name w:val="標題 5 字元"/>
    <w:basedOn w:val="a0"/>
    <w:link w:val="5"/>
    <w:uiPriority w:val="9"/>
    <w:semiHidden/>
    <w:rsid w:val="00EE08D4"/>
    <w:rPr>
      <w:rFonts w:eastAsiaTheme="majorEastAsia" w:cstheme="majorBidi"/>
      <w:color w:val="2E74B5" w:themeColor="accent1" w:themeShade="BF"/>
    </w:rPr>
  </w:style>
  <w:style w:type="character" w:customStyle="1" w:styleId="60">
    <w:name w:val="標題 6 字元"/>
    <w:basedOn w:val="a0"/>
    <w:link w:val="6"/>
    <w:uiPriority w:val="9"/>
    <w:semiHidden/>
    <w:rsid w:val="00EE08D4"/>
    <w:rPr>
      <w:rFonts w:eastAsiaTheme="majorEastAsia" w:cstheme="majorBidi"/>
      <w:color w:val="595959" w:themeColor="text1" w:themeTint="A6"/>
    </w:rPr>
  </w:style>
  <w:style w:type="character" w:customStyle="1" w:styleId="70">
    <w:name w:val="標題 7 字元"/>
    <w:basedOn w:val="a0"/>
    <w:link w:val="7"/>
    <w:uiPriority w:val="9"/>
    <w:semiHidden/>
    <w:rsid w:val="00EE08D4"/>
    <w:rPr>
      <w:rFonts w:eastAsiaTheme="majorEastAsia" w:cstheme="majorBidi"/>
      <w:color w:val="595959" w:themeColor="text1" w:themeTint="A6"/>
    </w:rPr>
  </w:style>
  <w:style w:type="character" w:customStyle="1" w:styleId="80">
    <w:name w:val="標題 8 字元"/>
    <w:basedOn w:val="a0"/>
    <w:link w:val="8"/>
    <w:uiPriority w:val="9"/>
    <w:semiHidden/>
    <w:rsid w:val="00EE08D4"/>
    <w:rPr>
      <w:rFonts w:eastAsiaTheme="majorEastAsia" w:cstheme="majorBidi"/>
      <w:color w:val="272727" w:themeColor="text1" w:themeTint="D8"/>
    </w:rPr>
  </w:style>
  <w:style w:type="character" w:customStyle="1" w:styleId="90">
    <w:name w:val="標題 9 字元"/>
    <w:basedOn w:val="a0"/>
    <w:link w:val="9"/>
    <w:uiPriority w:val="9"/>
    <w:semiHidden/>
    <w:rsid w:val="00EE08D4"/>
    <w:rPr>
      <w:rFonts w:eastAsiaTheme="majorEastAsia" w:cstheme="majorBidi"/>
      <w:color w:val="272727" w:themeColor="text1" w:themeTint="D8"/>
    </w:rPr>
  </w:style>
  <w:style w:type="paragraph" w:styleId="a3">
    <w:name w:val="Title"/>
    <w:basedOn w:val="a"/>
    <w:next w:val="a"/>
    <w:link w:val="a4"/>
    <w:uiPriority w:val="10"/>
    <w:qFormat/>
    <w:rsid w:val="00EE08D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EE08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8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EE08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8D4"/>
    <w:pPr>
      <w:spacing w:before="160"/>
      <w:jc w:val="center"/>
    </w:pPr>
    <w:rPr>
      <w:i/>
      <w:iCs/>
      <w:color w:val="404040" w:themeColor="text1" w:themeTint="BF"/>
    </w:rPr>
  </w:style>
  <w:style w:type="character" w:customStyle="1" w:styleId="a8">
    <w:name w:val="引文 字元"/>
    <w:basedOn w:val="a0"/>
    <w:link w:val="a7"/>
    <w:uiPriority w:val="29"/>
    <w:rsid w:val="00EE08D4"/>
    <w:rPr>
      <w:i/>
      <w:iCs/>
      <w:color w:val="404040" w:themeColor="text1" w:themeTint="BF"/>
    </w:rPr>
  </w:style>
  <w:style w:type="paragraph" w:styleId="a9">
    <w:name w:val="List Paragraph"/>
    <w:basedOn w:val="a"/>
    <w:uiPriority w:val="34"/>
    <w:qFormat/>
    <w:rsid w:val="00EE08D4"/>
    <w:pPr>
      <w:ind w:left="720"/>
      <w:contextualSpacing/>
    </w:pPr>
  </w:style>
  <w:style w:type="character" w:styleId="aa">
    <w:name w:val="Intense Emphasis"/>
    <w:basedOn w:val="a0"/>
    <w:uiPriority w:val="21"/>
    <w:qFormat/>
    <w:rsid w:val="00EE08D4"/>
    <w:rPr>
      <w:i/>
      <w:iCs/>
      <w:color w:val="2E74B5" w:themeColor="accent1" w:themeShade="BF"/>
    </w:rPr>
  </w:style>
  <w:style w:type="paragraph" w:styleId="ab">
    <w:name w:val="Intense Quote"/>
    <w:basedOn w:val="a"/>
    <w:next w:val="a"/>
    <w:link w:val="ac"/>
    <w:uiPriority w:val="30"/>
    <w:qFormat/>
    <w:rsid w:val="00EE08D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鮮明引文 字元"/>
    <w:basedOn w:val="a0"/>
    <w:link w:val="ab"/>
    <w:uiPriority w:val="30"/>
    <w:rsid w:val="00EE08D4"/>
    <w:rPr>
      <w:i/>
      <w:iCs/>
      <w:color w:val="2E74B5" w:themeColor="accent1" w:themeShade="BF"/>
    </w:rPr>
  </w:style>
  <w:style w:type="character" w:styleId="ad">
    <w:name w:val="Intense Reference"/>
    <w:basedOn w:val="a0"/>
    <w:uiPriority w:val="32"/>
    <w:qFormat/>
    <w:rsid w:val="00EE08D4"/>
    <w:rPr>
      <w:b/>
      <w:bCs/>
      <w:smallCaps/>
      <w:color w:val="2E74B5" w:themeColor="accent1" w:themeShade="BF"/>
      <w:spacing w:val="5"/>
    </w:rPr>
  </w:style>
  <w:style w:type="paragraph" w:styleId="ae">
    <w:name w:val="header"/>
    <w:basedOn w:val="a"/>
    <w:link w:val="af"/>
    <w:uiPriority w:val="99"/>
    <w:unhideWhenUsed/>
    <w:rsid w:val="00C829DA"/>
    <w:pPr>
      <w:tabs>
        <w:tab w:val="center" w:pos="4153"/>
        <w:tab w:val="right" w:pos="8306"/>
      </w:tabs>
      <w:snapToGrid w:val="0"/>
    </w:pPr>
    <w:rPr>
      <w:sz w:val="20"/>
      <w:szCs w:val="20"/>
    </w:rPr>
  </w:style>
  <w:style w:type="character" w:customStyle="1" w:styleId="af">
    <w:name w:val="頁首 字元"/>
    <w:basedOn w:val="a0"/>
    <w:link w:val="ae"/>
    <w:uiPriority w:val="99"/>
    <w:rsid w:val="00C829DA"/>
    <w:rPr>
      <w:sz w:val="20"/>
      <w:szCs w:val="20"/>
    </w:rPr>
  </w:style>
  <w:style w:type="paragraph" w:styleId="af0">
    <w:name w:val="footer"/>
    <w:basedOn w:val="a"/>
    <w:link w:val="af1"/>
    <w:uiPriority w:val="99"/>
    <w:unhideWhenUsed/>
    <w:rsid w:val="00C829DA"/>
    <w:pPr>
      <w:tabs>
        <w:tab w:val="center" w:pos="4153"/>
        <w:tab w:val="right" w:pos="8306"/>
      </w:tabs>
      <w:snapToGrid w:val="0"/>
    </w:pPr>
    <w:rPr>
      <w:sz w:val="20"/>
      <w:szCs w:val="20"/>
    </w:rPr>
  </w:style>
  <w:style w:type="character" w:customStyle="1" w:styleId="af1">
    <w:name w:val="頁尾 字元"/>
    <w:basedOn w:val="a0"/>
    <w:link w:val="af0"/>
    <w:uiPriority w:val="99"/>
    <w:rsid w:val="00C829D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凱程 謝</dc:creator>
  <cp:keywords/>
  <dc:description/>
  <cp:lastModifiedBy>凱程 謝</cp:lastModifiedBy>
  <cp:revision>7</cp:revision>
  <dcterms:created xsi:type="dcterms:W3CDTF">2024-06-12T03:36:00Z</dcterms:created>
  <dcterms:modified xsi:type="dcterms:W3CDTF">2025-05-08T04:01:00Z</dcterms:modified>
</cp:coreProperties>
</file>