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C42CE">
      <w:pPr>
        <w:adjustRightInd w:val="0"/>
        <w:snapToGrid w:val="0"/>
        <w:ind w:left="1531" w:right="1531"/>
        <w:jc w:val="distribute"/>
        <w:rPr>
          <w:rFonts w:ascii="標楷體" w:hAnsi="標楷體" w:eastAsia="標楷體"/>
          <w:color w:val="000000" w:themeColor="text1"/>
          <w:sz w:val="40"/>
          <w:szCs w:val="40"/>
          <w14:textFill>
            <w14:solidFill>
              <w14:schemeClr w14:val="tx1"/>
            </w14:solidFill>
          </w14:textFill>
        </w:rPr>
      </w:pPr>
      <w:r>
        <w:rPr>
          <w:rFonts w:hint="eastAsia" w:ascii="標楷體" w:hAnsi="標楷體" w:eastAsia="標楷體"/>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976630</wp:posOffset>
                </wp:positionV>
                <wp:extent cx="238760" cy="6629400"/>
                <wp:effectExtent l="0" t="0" r="27940" b="19050"/>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629400"/>
                        </a:xfrm>
                        <a:prstGeom prst="rect">
                          <a:avLst/>
                        </a:prstGeom>
                        <a:solidFill>
                          <a:srgbClr val="FFFFFF"/>
                        </a:solidFill>
                        <a:ln w="9525">
                          <a:solidFill>
                            <a:srgbClr val="000000"/>
                          </a:solidFill>
                          <a:miter lim="800000"/>
                        </a:ln>
                      </wps:spPr>
                      <wps:txbx>
                        <w:txbxContent>
                          <w:p w14:paraId="164B835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2.3pt;margin-top:76.9pt;height:522pt;width:18.8pt;z-index:251659264;mso-width-relative:page;mso-height-relative:page;" fillcolor="#FFFFFF" filled="t" stroked="t" coordsize="21600,21600" o:gfxdata="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EXZq2gAAAAsBAAAPAAAAAAAAAAEAIAAAACIAAABkcnMvZG93bnJldi54bWxQSwECFAAU&#10;AAAACACHTuJA6IvElygCAAB5BAAADgAAAAAAAAABACAAAAApAQAAZHJzL2Uyb0RvYy54bWxQSwUG&#10;AAAAAAYABgBZAQAAwwUAAAAA&#10;">
                <v:fill on="t" focussize="0,0"/>
                <v:stroke color="#000000" miterlimit="8" joinstyle="miter"/>
                <v:imagedata o:title=""/>
                <o:lock v:ext="edit" aspectratio="f"/>
                <v:textbox inset="0mm,0mm,0mm,0mm" style="layout-flow:vertical-ideographic;">
                  <w:txbxContent>
                    <w:p w14:paraId="164B835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0"/>
          <w:szCs w:val="40"/>
          <w14:textFill>
            <w14:solidFill>
              <w14:schemeClr w14:val="tx1"/>
            </w14:solidFill>
          </w14:textFill>
        </w:rPr>
        <w:t>雇主</w:t>
      </w:r>
      <w:r>
        <w:rPr>
          <w:rFonts w:hint="eastAsia" w:ascii="新細明體" w:hAnsi="新細明體" w:eastAsia="標楷體"/>
          <w:color w:val="000000" w:themeColor="text1"/>
          <w:sz w:val="40"/>
          <w:szCs w:val="40"/>
          <w14:textFill>
            <w14:solidFill>
              <w14:schemeClr w14:val="tx1"/>
            </w14:solidFill>
          </w14:textFill>
        </w:rPr>
        <w:t>直接</w:t>
      </w:r>
      <w:r>
        <w:rPr>
          <w:rFonts w:hint="eastAsia" w:ascii="標楷體" w:hAnsi="標楷體" w:eastAsia="標楷體"/>
          <w:color w:val="000000" w:themeColor="text1"/>
          <w:sz w:val="40"/>
          <w:szCs w:val="40"/>
          <w14:textFill>
            <w14:solidFill>
              <w14:schemeClr w14:val="tx1"/>
            </w14:solidFill>
          </w14:textFill>
        </w:rPr>
        <w:t>聘僱外國人申請書</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7"/>
        <w:gridCol w:w="596"/>
        <w:gridCol w:w="494"/>
        <w:gridCol w:w="76"/>
        <w:gridCol w:w="1118"/>
        <w:gridCol w:w="681"/>
        <w:gridCol w:w="1650"/>
        <w:gridCol w:w="952"/>
        <w:gridCol w:w="997"/>
        <w:gridCol w:w="2624"/>
      </w:tblGrid>
      <w:tr w14:paraId="4CC3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066" w:type="pct"/>
            <w:gridSpan w:val="6"/>
            <w:tcBorders>
              <w:top w:val="single" w:color="auto" w:sz="4" w:space="0"/>
              <w:left w:val="single" w:color="auto" w:sz="4" w:space="0"/>
              <w:bottom w:val="single" w:color="auto" w:sz="4" w:space="0"/>
              <w:right w:val="single" w:color="auto" w:sz="4" w:space="0"/>
            </w:tcBorders>
            <w:vAlign w:val="center"/>
          </w:tcPr>
          <w:p w14:paraId="562B9CF2">
            <w:pPr>
              <w:pStyle w:val="15"/>
              <w:tabs>
                <w:tab w:val="left" w:pos="2300"/>
              </w:tabs>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工作類別：</w:t>
            </w:r>
          </w:p>
          <w:p w14:paraId="6230CE06">
            <w:pPr>
              <w:pStyle w:val="15"/>
              <w:tabs>
                <w:tab w:val="left" w:pos="2300"/>
              </w:tabs>
              <w:snapToGrid w:val="0"/>
              <w:spacing w:line="0" w:lineRule="atLeast"/>
              <w:rPr>
                <w:rFonts w:ascii="標楷體" w:hAnsi="標楷體" w:eastAsia="標楷體"/>
                <w:b/>
                <w:color w:val="000000" w:themeColor="text1"/>
                <w:sz w:val="24"/>
                <w:szCs w:val="24"/>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3</w:t>
            </w:r>
            <w:r>
              <w:rPr>
                <w:rFonts w:ascii="標楷體" w:hAnsi="標楷體" w:eastAsia="標楷體"/>
                <w:b/>
                <w:color w:val="000000" w:themeColor="text1"/>
                <w:sz w:val="22"/>
                <w:szCs w:val="22"/>
                <w14:textFill>
                  <w14:solidFill>
                    <w14:schemeClr w14:val="tx1"/>
                  </w14:solidFill>
                </w14:textFill>
              </w:rPr>
              <w:t>M</w:t>
            </w:r>
            <w:r>
              <w:rPr>
                <w:rFonts w:hint="eastAsia" w:ascii="標楷體" w:hAnsi="標楷體" w:eastAsia="標楷體"/>
                <w:b/>
                <w:color w:val="000000" w:themeColor="text1"/>
                <w:sz w:val="22"/>
                <w:szCs w:val="22"/>
                <w14:textFill>
                  <w14:solidFill>
                    <w14:schemeClr w14:val="tx1"/>
                  </w14:solidFill>
                </w14:textFill>
              </w:rPr>
              <w:t>家庭看護</w:t>
            </w:r>
            <w:r>
              <w:rPr>
                <w:rFonts w:hint="eastAsia" w:ascii="標楷體" w:hAnsi="標楷體" w:eastAsia="標楷體"/>
                <w:b/>
                <w:color w:val="000000" w:themeColor="text1"/>
                <w:sz w:val="24"/>
                <w:szCs w:val="24"/>
                <w14:textFill>
                  <w14:solidFill>
                    <w14:schemeClr w14:val="tx1"/>
                  </w14:solidFill>
                </w14:textFill>
              </w:rPr>
              <w:t>技術</w:t>
            </w:r>
            <w:r>
              <w:rPr>
                <w:rFonts w:hint="eastAsia" w:ascii="標楷體" w:hAnsi="標楷體" w:eastAsia="標楷體"/>
                <w:b/>
                <w:color w:val="000000" w:themeColor="text1"/>
                <w:sz w:val="22"/>
                <w:szCs w:val="22"/>
                <w14:textFill>
                  <w14:solidFill>
                    <w14:schemeClr w14:val="tx1"/>
                  </w14:solidFill>
                </w14:textFill>
              </w:rPr>
              <w:t>工作</w:t>
            </w:r>
          </w:p>
        </w:tc>
        <w:tc>
          <w:tcPr>
            <w:tcW w:w="2934" w:type="pct"/>
            <w:gridSpan w:val="4"/>
            <w:tcBorders>
              <w:top w:val="single" w:color="auto" w:sz="4" w:space="0"/>
              <w:left w:val="single" w:color="auto" w:sz="4" w:space="0"/>
              <w:bottom w:val="single" w:color="auto" w:sz="4" w:space="0"/>
              <w:right w:val="single" w:color="auto" w:sz="4" w:space="0"/>
            </w:tcBorders>
            <w:vAlign w:val="center"/>
          </w:tcPr>
          <w:p w14:paraId="055C9B6B">
            <w:pPr>
              <w:pStyle w:val="16"/>
              <w:snapToGrid w:val="0"/>
              <w:spacing w:line="0" w:lineRule="atLeast"/>
              <w:ind w:left="0"/>
              <w:jc w:val="both"/>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申請項目：□68變更被看護者</w:t>
            </w:r>
          </w:p>
        </w:tc>
      </w:tr>
      <w:tr w14:paraId="7630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1" w:hRule="exact"/>
        </w:trPr>
        <w:tc>
          <w:tcPr>
            <w:tcW w:w="668" w:type="pct"/>
            <w:tcBorders>
              <w:top w:val="single" w:color="auto" w:sz="4" w:space="0"/>
              <w:left w:val="single" w:color="auto" w:sz="4" w:space="0"/>
              <w:bottom w:val="single" w:color="auto" w:sz="4" w:space="0"/>
              <w:right w:val="single" w:color="auto" w:sz="4" w:space="0"/>
            </w:tcBorders>
            <w:vAlign w:val="center"/>
          </w:tcPr>
          <w:p w14:paraId="70D0CFED">
            <w:pPr>
              <w:pStyle w:val="18"/>
              <w:ind w:left="0" w:right="-1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雇主姓名</w:t>
            </w:r>
          </w:p>
        </w:tc>
        <w:tc>
          <w:tcPr>
            <w:tcW w:w="1398" w:type="pct"/>
            <w:gridSpan w:val="5"/>
            <w:tcBorders>
              <w:top w:val="single" w:color="auto" w:sz="4" w:space="0"/>
              <w:left w:val="single" w:color="auto" w:sz="4" w:space="0"/>
              <w:bottom w:val="single" w:color="auto" w:sz="4" w:space="0"/>
              <w:right w:val="single" w:color="auto" w:sz="4" w:space="0"/>
            </w:tcBorders>
            <w:vAlign w:val="center"/>
          </w:tcPr>
          <w:p w14:paraId="15C5A04D">
            <w:pPr>
              <w:pStyle w:val="17"/>
              <w:ind w:right="12"/>
              <w:jc w:val="center"/>
              <w:rPr>
                <w:rFonts w:ascii="標楷體" w:hAnsi="標楷體" w:eastAsia="標楷體"/>
                <w:color w:val="000000" w:themeColor="text1"/>
                <w:szCs w:val="24"/>
                <w14:textFill>
                  <w14:solidFill>
                    <w14:schemeClr w14:val="tx1"/>
                  </w14:solidFill>
                </w14:textFill>
              </w:rPr>
            </w:pPr>
          </w:p>
        </w:tc>
        <w:tc>
          <w:tcPr>
            <w:tcW w:w="1227" w:type="pct"/>
            <w:gridSpan w:val="2"/>
            <w:tcBorders>
              <w:top w:val="single" w:color="auto" w:sz="4" w:space="0"/>
              <w:left w:val="single" w:color="auto" w:sz="4" w:space="0"/>
              <w:bottom w:val="single" w:color="auto" w:sz="4" w:space="0"/>
              <w:right w:val="single" w:color="auto" w:sz="4" w:space="0"/>
            </w:tcBorders>
            <w:vAlign w:val="center"/>
          </w:tcPr>
          <w:p w14:paraId="59A35E59">
            <w:pPr>
              <w:pStyle w:val="18"/>
              <w:tabs>
                <w:tab w:val="left" w:pos="3079"/>
                <w:tab w:val="clear" w:pos="3026"/>
              </w:tabs>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身分證字號或護照號碼</w:t>
            </w:r>
          </w:p>
        </w:tc>
        <w:tc>
          <w:tcPr>
            <w:tcW w:w="1707" w:type="pct"/>
            <w:gridSpan w:val="2"/>
            <w:tcBorders>
              <w:top w:val="single" w:color="auto" w:sz="4" w:space="0"/>
              <w:left w:val="single" w:color="auto" w:sz="4" w:space="0"/>
              <w:bottom w:val="single" w:color="auto" w:sz="4" w:space="0"/>
              <w:right w:val="single" w:color="auto" w:sz="4" w:space="0"/>
            </w:tcBorders>
            <w:vAlign w:val="center"/>
          </w:tcPr>
          <w:p w14:paraId="6B6754E5">
            <w:pPr>
              <w:pStyle w:val="19"/>
              <w:rPr>
                <w:rFonts w:ascii="標楷體" w:hAnsi="標楷體" w:eastAsia="標楷體"/>
                <w:color w:val="000000" w:themeColor="text1"/>
                <w:szCs w:val="24"/>
                <w14:textFill>
                  <w14:solidFill>
                    <w14:schemeClr w14:val="tx1"/>
                  </w14:solidFill>
                </w14:textFill>
              </w:rPr>
            </w:pPr>
          </w:p>
        </w:tc>
      </w:tr>
      <w:tr w14:paraId="1958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5" w:hRule="exact"/>
        </w:trPr>
        <w:tc>
          <w:tcPr>
            <w:tcW w:w="94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CA95B">
            <w:pPr>
              <w:pStyle w:val="15"/>
              <w:spacing w:line="24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審查費收據</w:t>
            </w:r>
          </w:p>
          <w:p w14:paraId="08B9D6F6">
            <w:pPr>
              <w:pStyle w:val="15"/>
              <w:spacing w:line="24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(免附)</w:t>
            </w:r>
          </w:p>
        </w:tc>
        <w:tc>
          <w:tcPr>
            <w:tcW w:w="7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78591B">
            <w:pPr>
              <w:pStyle w:val="15"/>
              <w:spacing w:line="240" w:lineRule="exact"/>
              <w:jc w:val="center"/>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繳費日期</w:t>
            </w:r>
          </w:p>
        </w:tc>
        <w:tc>
          <w:tcPr>
            <w:tcW w:w="1099" w:type="pct"/>
            <w:gridSpan w:val="2"/>
            <w:tcBorders>
              <w:top w:val="single" w:color="auto" w:sz="4" w:space="0"/>
              <w:left w:val="single" w:color="auto" w:sz="4" w:space="0"/>
              <w:bottom w:val="single" w:color="auto" w:sz="4" w:space="0"/>
              <w:right w:val="single" w:color="auto" w:sz="4" w:space="0"/>
            </w:tcBorders>
            <w:vAlign w:val="center"/>
          </w:tcPr>
          <w:p w14:paraId="0FFF546D">
            <w:pPr>
              <w:pStyle w:val="15"/>
              <w:spacing w:line="240" w:lineRule="exact"/>
              <w:jc w:val="center"/>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年   月   日</w:t>
            </w:r>
          </w:p>
        </w:tc>
        <w:tc>
          <w:tcPr>
            <w:tcW w:w="919" w:type="pct"/>
            <w:gridSpan w:val="2"/>
            <w:tcBorders>
              <w:top w:val="single" w:color="auto" w:sz="4" w:space="0"/>
              <w:left w:val="single" w:color="auto" w:sz="4" w:space="0"/>
              <w:bottom w:val="single" w:color="auto" w:sz="4" w:space="0"/>
              <w:right w:val="single" w:color="auto" w:sz="4" w:space="0"/>
            </w:tcBorders>
            <w:vAlign w:val="center"/>
          </w:tcPr>
          <w:p w14:paraId="5156977D">
            <w:pPr>
              <w:pStyle w:val="17"/>
              <w:jc w:val="left"/>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1237" w:type="pct"/>
            <w:tcBorders>
              <w:top w:val="single" w:color="auto" w:sz="4" w:space="0"/>
              <w:left w:val="single" w:color="auto" w:sz="4" w:space="0"/>
              <w:bottom w:val="single" w:color="auto" w:sz="4" w:space="0"/>
              <w:right w:val="single" w:color="auto" w:sz="4" w:space="0"/>
            </w:tcBorders>
            <w:vAlign w:val="center"/>
          </w:tcPr>
          <w:p w14:paraId="01FE719A">
            <w:pPr>
              <w:pStyle w:val="17"/>
              <w:jc w:val="left"/>
              <w:rPr>
                <w:rFonts w:ascii="標楷體" w:hAnsi="標楷體" w:eastAsia="標楷體"/>
                <w:color w:val="000000" w:themeColor="text1"/>
                <w:szCs w:val="24"/>
                <w:shd w:val="pct15" w:color="auto" w:fill="FFFFFF"/>
                <w14:textFill>
                  <w14:solidFill>
                    <w14:schemeClr w14:val="tx1"/>
                  </w14:solidFill>
                </w14:textFill>
              </w:rPr>
            </w:pPr>
          </w:p>
        </w:tc>
      </w:tr>
      <w:tr w14:paraId="717A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exact"/>
        </w:trPr>
        <w:tc>
          <w:tcPr>
            <w:tcW w:w="94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D612A">
            <w:pPr>
              <w:pStyle w:val="18"/>
              <w:spacing w:line="240" w:lineRule="exact"/>
              <w:ind w:left="0"/>
              <w:jc w:val="left"/>
              <w:rPr>
                <w:rFonts w:ascii="標楷體" w:hAnsi="標楷體" w:eastAsia="標楷體"/>
                <w:color w:val="000000" w:themeColor="text1"/>
                <w:szCs w:val="24"/>
                <w14:textFill>
                  <w14:solidFill>
                    <w14:schemeClr w14:val="tx1"/>
                  </w14:solidFill>
                </w14:textFill>
              </w:rPr>
            </w:pPr>
          </w:p>
        </w:tc>
        <w:tc>
          <w:tcPr>
            <w:tcW w:w="189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F52780">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40" w:lineRule="exact"/>
              <w:ind w:left="46" w:leftChars="-11" w:right="-29" w:hanging="72" w:hangingChars="3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劃撥收據號碼(8碼)或交易序號(9碼)</w:t>
            </w:r>
          </w:p>
        </w:tc>
        <w:tc>
          <w:tcPr>
            <w:tcW w:w="2156" w:type="pct"/>
            <w:gridSpan w:val="3"/>
            <w:tcBorders>
              <w:top w:val="nil"/>
              <w:left w:val="single" w:color="auto" w:sz="4" w:space="0"/>
              <w:bottom w:val="single" w:color="auto" w:sz="4" w:space="0"/>
              <w:right w:val="single" w:color="auto" w:sz="4" w:space="0"/>
            </w:tcBorders>
            <w:vAlign w:val="center"/>
          </w:tcPr>
          <w:p w14:paraId="42F94FE3">
            <w:pPr>
              <w:pStyle w:val="17"/>
              <w:jc w:val="left"/>
              <w:rPr>
                <w:rFonts w:ascii="標楷體" w:hAnsi="標楷體" w:eastAsia="標楷體"/>
                <w:color w:val="000000" w:themeColor="text1"/>
                <w:szCs w:val="24"/>
                <w:shd w:val="pct15" w:color="auto" w:fill="FFFFFF"/>
                <w14:textFill>
                  <w14:solidFill>
                    <w14:schemeClr w14:val="tx1"/>
                  </w14:solidFill>
                </w14:textFill>
              </w:rPr>
            </w:pPr>
          </w:p>
        </w:tc>
      </w:tr>
      <w:tr w14:paraId="2671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exact"/>
        </w:trPr>
        <w:tc>
          <w:tcPr>
            <w:tcW w:w="28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84196B3">
            <w:pPr>
              <w:pStyle w:val="17"/>
              <w:ind w:left="-5" w:leftChars="-2" w:firstLine="7" w:firstLineChars="3"/>
              <w:jc w:val="center"/>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聘僱許可函文號</w:t>
            </w:r>
          </w:p>
        </w:tc>
        <w:tc>
          <w:tcPr>
            <w:tcW w:w="21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3EFCB6">
            <w:pPr>
              <w:pStyle w:val="17"/>
              <w:jc w:val="distribute"/>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第號</w:t>
            </w:r>
          </w:p>
        </w:tc>
      </w:tr>
      <w:tr w14:paraId="073A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exact"/>
        </w:trPr>
        <w:tc>
          <w:tcPr>
            <w:tcW w:w="9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64E87">
            <w:pPr>
              <w:pStyle w:val="17"/>
              <w:jc w:val="center"/>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原被看護者姓名</w:t>
            </w:r>
          </w:p>
        </w:tc>
        <w:tc>
          <w:tcPr>
            <w:tcW w:w="111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3F8508">
            <w:pPr>
              <w:pStyle w:val="17"/>
              <w:jc w:val="center"/>
              <w:rPr>
                <w:rFonts w:ascii="標楷體" w:hAnsi="標楷體" w:eastAsia="標楷體"/>
                <w:color w:val="000000" w:themeColor="text1"/>
                <w:szCs w:val="24"/>
                <w:shd w:val="pct15" w:color="auto" w:fill="FFFFFF"/>
                <w14:textFill>
                  <w14:solidFill>
                    <w14:schemeClr w14:val="tx1"/>
                  </w14:solidFill>
                </w14:textFill>
              </w:rPr>
            </w:pPr>
          </w:p>
        </w:tc>
        <w:tc>
          <w:tcPr>
            <w:tcW w:w="12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DF64A3">
            <w:pPr>
              <w:pStyle w:val="17"/>
              <w:jc w:val="center"/>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身分證字號或護照號碼</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4AE29">
            <w:pPr>
              <w:pStyle w:val="17"/>
              <w:jc w:val="distribute"/>
              <w:rPr>
                <w:rFonts w:ascii="標楷體" w:hAnsi="標楷體" w:eastAsia="標楷體"/>
                <w:color w:val="000000" w:themeColor="text1"/>
                <w:szCs w:val="24"/>
                <w14:textFill>
                  <w14:solidFill>
                    <w14:schemeClr w14:val="tx1"/>
                  </w14:solidFill>
                </w14:textFill>
              </w:rPr>
            </w:pPr>
          </w:p>
        </w:tc>
      </w:tr>
      <w:tr w14:paraId="7328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exact"/>
        </w:trPr>
        <w:tc>
          <w:tcPr>
            <w:tcW w:w="329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FA6DABA">
            <w:pPr>
              <w:pStyle w:val="17"/>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求才證明書編號(透過台灣就業通網站申請始需填寫)</w:t>
            </w:r>
          </w:p>
        </w:tc>
        <w:tc>
          <w:tcPr>
            <w:tcW w:w="17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1EA5D">
            <w:pPr>
              <w:pStyle w:val="17"/>
              <w:jc w:val="distribute"/>
              <w:rPr>
                <w:rFonts w:ascii="標楷體" w:hAnsi="標楷體" w:eastAsia="標楷體"/>
                <w:color w:val="000000" w:themeColor="text1"/>
                <w:szCs w:val="24"/>
                <w14:textFill>
                  <w14:solidFill>
                    <w14:schemeClr w14:val="tx1"/>
                  </w14:solidFill>
                </w14:textFill>
              </w:rPr>
            </w:pPr>
          </w:p>
        </w:tc>
      </w:tr>
      <w:tr w14:paraId="7565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1" w:hRule="atLeast"/>
        </w:trPr>
        <w:tc>
          <w:tcPr>
            <w:tcW w:w="949" w:type="pct"/>
            <w:gridSpan w:val="2"/>
            <w:tcBorders>
              <w:top w:val="single" w:color="auto" w:sz="4" w:space="0"/>
              <w:left w:val="single" w:color="auto" w:sz="4" w:space="0"/>
              <w:bottom w:val="single" w:color="auto" w:sz="4" w:space="0"/>
              <w:right w:val="single" w:color="auto" w:sz="4" w:space="0"/>
            </w:tcBorders>
            <w:vAlign w:val="center"/>
          </w:tcPr>
          <w:p w14:paraId="7AC01CD8">
            <w:pPr>
              <w:pStyle w:val="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新被看護者姓名</w:t>
            </w:r>
          </w:p>
        </w:tc>
        <w:tc>
          <w:tcPr>
            <w:tcW w:w="1117" w:type="pct"/>
            <w:gridSpan w:val="4"/>
            <w:tcBorders>
              <w:top w:val="single" w:color="auto" w:sz="4" w:space="0"/>
              <w:left w:val="single" w:color="auto" w:sz="4" w:space="0"/>
              <w:right w:val="single" w:color="auto" w:sz="4" w:space="0"/>
            </w:tcBorders>
            <w:shd w:val="clear" w:color="auto" w:fill="auto"/>
            <w:vAlign w:val="center"/>
          </w:tcPr>
          <w:p w14:paraId="371F79E3">
            <w:pPr>
              <w:pStyle w:val="18"/>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關係</w:t>
            </w:r>
          </w:p>
        </w:tc>
        <w:tc>
          <w:tcPr>
            <w:tcW w:w="1227" w:type="pct"/>
            <w:gridSpan w:val="2"/>
            <w:tcBorders>
              <w:top w:val="single" w:color="auto" w:sz="4" w:space="0"/>
              <w:left w:val="single" w:color="auto" w:sz="4" w:space="0"/>
              <w:right w:val="single" w:color="auto" w:sz="4" w:space="0"/>
            </w:tcBorders>
            <w:shd w:val="clear" w:color="auto" w:fill="auto"/>
            <w:vAlign w:val="center"/>
          </w:tcPr>
          <w:p w14:paraId="4D93D733">
            <w:pPr>
              <w:pStyle w:val="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身分證字號或護照號碼</w:t>
            </w:r>
          </w:p>
        </w:tc>
        <w:tc>
          <w:tcPr>
            <w:tcW w:w="1707" w:type="pct"/>
            <w:gridSpan w:val="2"/>
            <w:tcBorders>
              <w:top w:val="single" w:color="auto" w:sz="4" w:space="0"/>
              <w:left w:val="single" w:color="auto" w:sz="4" w:space="0"/>
              <w:right w:val="single" w:color="auto" w:sz="4" w:space="0"/>
            </w:tcBorders>
            <w:shd w:val="clear" w:color="auto" w:fill="auto"/>
            <w:vAlign w:val="center"/>
          </w:tcPr>
          <w:p w14:paraId="3BB3A249">
            <w:pP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雇主之配偶或被看護者配偶身分證字號雇主(雇主與被看護者為繼父母、婆媳、翁婿等關係時始需填寫)</w:t>
            </w:r>
          </w:p>
        </w:tc>
      </w:tr>
      <w:tr w14:paraId="3974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trPr>
        <w:tc>
          <w:tcPr>
            <w:tcW w:w="949" w:type="pct"/>
            <w:gridSpan w:val="2"/>
            <w:tcBorders>
              <w:top w:val="single" w:color="auto" w:sz="4" w:space="0"/>
              <w:left w:val="single" w:color="auto" w:sz="4" w:space="0"/>
              <w:right w:val="single" w:color="auto" w:sz="4" w:space="0"/>
            </w:tcBorders>
            <w:vAlign w:val="center"/>
          </w:tcPr>
          <w:p w14:paraId="53EF96AB">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117" w:type="pct"/>
            <w:gridSpan w:val="4"/>
            <w:tcBorders>
              <w:top w:val="single" w:color="auto" w:sz="4" w:space="0"/>
              <w:left w:val="single" w:color="auto" w:sz="4" w:space="0"/>
              <w:right w:val="single" w:color="auto" w:sz="4" w:space="0"/>
            </w:tcBorders>
            <w:shd w:val="clear" w:color="auto" w:fill="auto"/>
            <w:vAlign w:val="center"/>
          </w:tcPr>
          <w:p w14:paraId="2973F291">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227" w:type="pct"/>
            <w:gridSpan w:val="2"/>
            <w:tcBorders>
              <w:top w:val="single" w:color="auto" w:sz="4" w:space="0"/>
              <w:left w:val="single" w:color="auto" w:sz="4" w:space="0"/>
              <w:right w:val="single" w:color="auto" w:sz="4" w:space="0"/>
            </w:tcBorders>
            <w:shd w:val="clear" w:color="auto" w:fill="auto"/>
            <w:vAlign w:val="center"/>
          </w:tcPr>
          <w:p w14:paraId="602D7359">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707" w:type="pct"/>
            <w:gridSpan w:val="2"/>
            <w:tcBorders>
              <w:top w:val="single" w:color="auto" w:sz="4" w:space="0"/>
              <w:left w:val="single" w:color="auto" w:sz="4" w:space="0"/>
              <w:right w:val="single" w:color="auto" w:sz="4" w:space="0"/>
            </w:tcBorders>
            <w:shd w:val="clear" w:color="auto" w:fill="auto"/>
            <w:vAlign w:val="center"/>
          </w:tcPr>
          <w:p w14:paraId="4AAF12E5">
            <w:pPr>
              <w:pStyle w:val="17"/>
              <w:jc w:val="center"/>
              <w:rPr>
                <w:rFonts w:ascii="標楷體" w:hAnsi="標楷體" w:eastAsia="標楷體"/>
                <w:color w:val="000000" w:themeColor="text1"/>
                <w:sz w:val="20"/>
                <w:shd w:val="pct15" w:color="auto" w:fill="FFFFFF"/>
                <w14:textFill>
                  <w14:solidFill>
                    <w14:schemeClr w14:val="tx1"/>
                  </w14:solidFill>
                </w14:textFill>
              </w:rPr>
            </w:pPr>
          </w:p>
        </w:tc>
      </w:tr>
      <w:tr w14:paraId="0A42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D4925F7">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變更被看護者原因：□原被看護者死亡□其他： </w:t>
            </w:r>
          </w:p>
        </w:tc>
      </w:tr>
      <w:tr w14:paraId="7B1C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86"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E961426">
            <w:pPr>
              <w:pStyle w:val="25"/>
              <w:spacing w:before="60" w:line="300" w:lineRule="exac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請依實際情況勾選及檢附:</w:t>
            </w:r>
          </w:p>
          <w:p w14:paraId="4E8FCC1F">
            <w:pPr>
              <w:pStyle w:val="25"/>
              <w:spacing w:before="60"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□1.雇主身分證或外僑居留證影本。</w:t>
            </w:r>
          </w:p>
          <w:p w14:paraId="7D96A4B0">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□2.雇主「申請聘僱外籍看護工基本資料傳遞單」之申請人與申請聘僱外籍家庭看護技術工之雇主非同一人，須檢附切結並經上開2人簽章(切結事項一)。</w:t>
            </w:r>
          </w:p>
          <w:p w14:paraId="1738F591">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□3.雇主與被看護者無親屬關係、被看護者在我國無親屬，申請者須檢附切結書正本並簽章。</w:t>
            </w:r>
          </w:p>
          <w:p w14:paraId="7F317870">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□4.外國人聘僱與管理委託書正本及受託人身分證明文件影本(以被看護者為雇主申請者須檢附，如雇主為他案被看護者或被看護者為他案雇主申請者亦須檢附)。 </w:t>
            </w:r>
          </w:p>
          <w:p w14:paraId="27E66CCE">
            <w:pPr>
              <w:pStyle w:val="25"/>
              <w:tabs>
                <w:tab w:val="left" w:pos="460"/>
                <w:tab w:val="clear" w:pos="3026"/>
                <w:tab w:val="clear" w:pos="4086"/>
                <w:tab w:val="clear" w:pos="5446"/>
                <w:tab w:val="clear" w:pos="6146"/>
                <w:tab w:val="clear" w:pos="6826"/>
                <w:tab w:val="clear" w:pos="7446"/>
              </w:tabs>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Cs w:val="24"/>
                <w14:textFill>
                  <w14:solidFill>
                    <w14:schemeClr w14:val="tx1"/>
                  </w14:solidFill>
                </w14:textFill>
              </w:rPr>
              <w:t>5</w:t>
            </w:r>
            <w:r>
              <w:rPr>
                <w:rFonts w:hint="eastAsia" w:ascii="標楷體" w:hAnsi="標楷體" w:eastAsia="標楷體"/>
                <w:color w:val="000000" w:themeColor="text1"/>
                <w:szCs w:val="24"/>
                <w14:textFill>
                  <w14:solidFill>
                    <w14:schemeClr w14:val="tx1"/>
                  </w14:solidFill>
                </w14:textFill>
              </w:rPr>
              <w:t>.原雇主放棄名額切結(被看護者由原雇主聘僱外國人，因外國人出國、死亡或行蹤不明，且被看護者具有遞補資格，原雇主須檢附原雇主簽署放棄名額切結)(切結事項二)。</w:t>
            </w:r>
          </w:p>
          <w:p w14:paraId="4DE8E816">
            <w:pPr>
              <w:pStyle w:val="25"/>
              <w:spacing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Cs w:val="24"/>
                <w14:textFill>
                  <w14:solidFill>
                    <w14:schemeClr w14:val="tx1"/>
                  </w14:solidFill>
                </w14:textFill>
              </w:rPr>
              <w:t>6</w:t>
            </w:r>
            <w:r>
              <w:rPr>
                <w:rFonts w:hint="eastAsia" w:ascii="標楷體" w:hAnsi="標楷體" w:eastAsia="標楷體"/>
                <w:color w:val="000000" w:themeColor="text1"/>
                <w:szCs w:val="24"/>
                <w14:textFill>
                  <w14:solidFill>
                    <w14:schemeClr w14:val="tx1"/>
                  </w14:solidFill>
                </w14:textFill>
              </w:rPr>
              <w:t>.被看護者之身心障礙證明影本。</w:t>
            </w:r>
          </w:p>
        </w:tc>
      </w:tr>
      <w:tr w14:paraId="3243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7"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E3DE414">
            <w:pPr>
              <w:tabs>
                <w:tab w:val="left" w:pos="3026"/>
                <w:tab w:val="left" w:pos="4086"/>
                <w:tab w:val="left" w:pos="5446"/>
                <w:tab w:val="left" w:pos="6146"/>
                <w:tab w:val="left" w:pos="6826"/>
                <w:tab w:val="left" w:pos="7446"/>
                <w:tab w:val="left" w:pos="8086"/>
                <w:tab w:val="left" w:pos="8746"/>
              </w:tabs>
              <w:adjustRightInd w:val="0"/>
              <w:snapToGrid w:val="0"/>
              <w:spacing w:line="280" w:lineRule="exact"/>
              <w:ind w:left="57" w:right="57"/>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本申請案文件回復方式：□親自取件(取件地址：</w:t>
            </w:r>
            <w:r>
              <w:rPr>
                <w:rFonts w:hint="eastAsia" w:ascii="標楷體" w:hAnsi="標楷體" w:eastAsia="標楷體"/>
                <w:color w:val="000000" w:themeColor="text1"/>
                <w:szCs w:val="24"/>
                <w14:textFill>
                  <w14:solidFill>
                    <w14:schemeClr w14:val="tx1"/>
                  </w14:solidFill>
                </w14:textFill>
              </w:rPr>
              <w:t>臺</w:t>
            </w:r>
            <w:r>
              <w:rPr>
                <w:rFonts w:hint="eastAsia" w:ascii="標楷體" w:hAnsi="標楷體" w:eastAsia="標楷體"/>
                <w:color w:val="000000" w:themeColor="text1"/>
                <w:sz w:val="22"/>
                <w:szCs w:val="22"/>
                <w14:textFill>
                  <w14:solidFill>
                    <w14:schemeClr w14:val="tx1"/>
                  </w14:solidFill>
                </w14:textFill>
              </w:rPr>
              <w:t>北市中正區中華路1段39號10樓服務櫃檯)或□郵寄（□外國人工作地址</w:t>
            </w:r>
          </w:p>
          <w:p w14:paraId="776388FC">
            <w:pPr>
              <w:pStyle w:val="17"/>
              <w:snapToGrid w:val="0"/>
              <w:spacing w:line="24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□其他地址：                                                      ），以上請擇一勾選</w:t>
            </w:r>
          </w:p>
          <w:p w14:paraId="408B34D1">
            <w:pPr>
              <w:pStyle w:val="17"/>
              <w:snapToGrid w:val="0"/>
              <w:spacing w:line="24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377606C6">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雇主姓名：　　　　　   　(簽章)</w:t>
            </w:r>
          </w:p>
          <w:p w14:paraId="7164FEE2">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行動電話: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4A931219">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電子郵件：                                      (不得填列私立就業服務機構之聯絡資訊)</w:t>
            </w:r>
          </w:p>
          <w:p w14:paraId="072A1570">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748520AF">
            <w:pPr>
              <w:pStyle w:val="17"/>
              <w:snapToGrid w:val="0"/>
              <w:spacing w:line="0" w:lineRule="atLeast"/>
              <w:ind w:left="0" w:leftChars="-11" w:hanging="26" w:hangingChars="12"/>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以上</w:t>
            </w:r>
            <w:r>
              <w:rPr>
                <w:rFonts w:hint="eastAsia" w:ascii="標楷體" w:hAnsi="標楷體" w:eastAsia="標楷體"/>
                <w:color w:val="000000" w:themeColor="text1"/>
                <w:sz w:val="22"/>
                <w:szCs w:val="22"/>
                <w14:textFill>
                  <w14:solidFill>
                    <w14:schemeClr w14:val="tx1"/>
                  </w14:solidFill>
                </w14:textFill>
              </w:rPr>
              <w:t>3</w:t>
            </w:r>
            <w:r>
              <w:rPr>
                <w:rFonts w:hint="eastAsia" w:ascii="標楷體" w:hAnsi="標楷體" w:eastAsia="標楷體"/>
                <w:color w:val="000000" w:themeColor="text1"/>
                <w:sz w:val="22"/>
                <w:szCs w:val="22"/>
                <w:lang w:eastAsia="zh-HK"/>
                <w14:textFill>
                  <w14:solidFill>
                    <w14:schemeClr w14:val="tx1"/>
                  </w14:solidFill>
                </w14:textFill>
              </w:rPr>
              <w:t>項聯絡資訊</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請</w:t>
            </w:r>
            <w:r>
              <w:rPr>
                <w:rFonts w:hint="eastAsia" w:ascii="標楷體" w:hAnsi="標楷體" w:eastAsia="標楷體"/>
                <w:color w:val="000000" w:themeColor="text1"/>
                <w:sz w:val="22"/>
                <w:szCs w:val="22"/>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r w14:paraId="3833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 w:hRule="atLeast"/>
        </w:trPr>
        <w:tc>
          <w:tcPr>
            <w:tcW w:w="5000" w:type="pct"/>
            <w:gridSpan w:val="10"/>
            <w:tcBorders>
              <w:top w:val="single" w:color="auto" w:sz="4" w:space="0"/>
              <w:left w:val="nil"/>
              <w:bottom w:val="dashed" w:color="auto" w:sz="4" w:space="0"/>
              <w:right w:val="nil"/>
            </w:tcBorders>
            <w:vAlign w:val="center"/>
          </w:tcPr>
          <w:p w14:paraId="6C23E5C9">
            <w:pPr>
              <w:pStyle w:val="17"/>
              <w:snapToGrid w:val="0"/>
              <w:spacing w:before="72" w:beforeLines="20" w:line="0" w:lineRule="atLeast"/>
              <w:ind w:left="24" w:leftChars="1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（以下虛線範圍為機關收文專用區）</w:t>
            </w:r>
          </w:p>
        </w:tc>
      </w:tr>
      <w:tr w14:paraId="19C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6" w:hRule="exact"/>
        </w:trPr>
        <w:tc>
          <w:tcPr>
            <w:tcW w:w="1182" w:type="pct"/>
            <w:gridSpan w:val="3"/>
            <w:tcBorders>
              <w:top w:val="dashed" w:color="auto" w:sz="4" w:space="0"/>
              <w:left w:val="dashed" w:color="auto" w:sz="4" w:space="0"/>
              <w:bottom w:val="dashed" w:color="auto" w:sz="4" w:space="0"/>
              <w:right w:val="dashed" w:color="auto" w:sz="4" w:space="0"/>
            </w:tcBorders>
          </w:tcPr>
          <w:p w14:paraId="1FCAF839">
            <w:pPr>
              <w:pStyle w:val="17"/>
              <w:snapToGrid w:val="0"/>
              <w:spacing w:before="48"/>
              <w:ind w:left="-172"/>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收文章：</w:t>
            </w:r>
          </w:p>
        </w:tc>
        <w:tc>
          <w:tcPr>
            <w:tcW w:w="36" w:type="pct"/>
            <w:tcBorders>
              <w:top w:val="dashed" w:color="auto" w:sz="4" w:space="0"/>
              <w:left w:val="dashed" w:color="auto" w:sz="4" w:space="0"/>
              <w:bottom w:val="dashed" w:color="auto" w:sz="4" w:space="0"/>
              <w:right w:val="dashed" w:color="auto" w:sz="4" w:space="0"/>
            </w:tcBorders>
          </w:tcPr>
          <w:p w14:paraId="48A165B1">
            <w:pPr>
              <w:pStyle w:val="17"/>
              <w:snapToGrid w:val="0"/>
              <w:spacing w:before="48"/>
              <w:rPr>
                <w:rFonts w:ascii="標楷體" w:hAnsi="標楷體" w:eastAsia="標楷體"/>
                <w:color w:val="000000" w:themeColor="text1"/>
                <w:sz w:val="22"/>
                <w:szCs w:val="22"/>
                <w14:textFill>
                  <w14:solidFill>
                    <w14:schemeClr w14:val="tx1"/>
                  </w14:solidFill>
                </w14:textFill>
              </w:rPr>
            </w:pPr>
          </w:p>
        </w:tc>
        <w:tc>
          <w:tcPr>
            <w:tcW w:w="3782" w:type="pct"/>
            <w:gridSpan w:val="6"/>
            <w:tcBorders>
              <w:top w:val="dashed" w:color="auto" w:sz="4" w:space="0"/>
              <w:left w:val="dashed" w:color="auto" w:sz="4" w:space="0"/>
              <w:bottom w:val="dashed" w:color="auto" w:sz="4" w:space="0"/>
              <w:right w:val="dashed" w:color="auto" w:sz="4" w:space="0"/>
            </w:tcBorders>
          </w:tcPr>
          <w:p w14:paraId="72C71FF9">
            <w:pPr>
              <w:spacing w:line="300" w:lineRule="exact"/>
              <w:ind w:left="455" w:hanging="455" w:hangingChars="207"/>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收文號：</w:t>
            </w:r>
          </w:p>
          <w:p w14:paraId="5C228A24">
            <w:pPr>
              <w:pStyle w:val="17"/>
              <w:snapToGrid w:val="0"/>
              <w:spacing w:before="48"/>
              <w:rPr>
                <w:rFonts w:ascii="標楷體" w:hAnsi="標楷體" w:eastAsia="標楷體"/>
                <w:color w:val="000000" w:themeColor="text1"/>
                <w:sz w:val="22"/>
                <w:szCs w:val="22"/>
                <w14:textFill>
                  <w14:solidFill>
                    <w14:schemeClr w14:val="tx1"/>
                  </w14:solidFill>
                </w14:textFill>
              </w:rPr>
            </w:pPr>
          </w:p>
          <w:p w14:paraId="341A7C7E">
            <w:pPr>
              <w:rPr>
                <w:color w:val="000000" w:themeColor="text1"/>
                <w:sz w:val="22"/>
                <w:szCs w:val="22"/>
                <w14:textFill>
                  <w14:solidFill>
                    <w14:schemeClr w14:val="tx1"/>
                  </w14:solidFill>
                </w14:textFill>
              </w:rPr>
            </w:pPr>
          </w:p>
          <w:p w14:paraId="7726B973">
            <w:pPr>
              <w:rPr>
                <w:color w:val="000000" w:themeColor="text1"/>
                <w:sz w:val="22"/>
                <w:szCs w:val="22"/>
                <w14:textFill>
                  <w14:solidFill>
                    <w14:schemeClr w14:val="tx1"/>
                  </w14:solidFill>
                </w14:textFill>
              </w:rPr>
            </w:pPr>
          </w:p>
          <w:p w14:paraId="23A55C27">
            <w:pPr>
              <w:jc w:val="right"/>
              <w:rPr>
                <w:color w:val="000000" w:themeColor="text1"/>
                <w:sz w:val="22"/>
                <w:szCs w:val="22"/>
                <w14:textFill>
                  <w14:solidFill>
                    <w14:schemeClr w14:val="tx1"/>
                  </w14:solidFill>
                </w14:textFill>
              </w:rPr>
            </w:pPr>
          </w:p>
        </w:tc>
      </w:tr>
    </w:tbl>
    <w:p w14:paraId="68F47336">
      <w:pPr>
        <w:pStyle w:val="23"/>
        <w:spacing w:after="0" w:line="280" w:lineRule="exact"/>
        <w:ind w:left="0"/>
        <w:rPr>
          <w:rFonts w:ascii="標楷體" w:hAnsi="標楷體" w:eastAsia="標楷體"/>
          <w:color w:val="000000" w:themeColor="text1"/>
          <w:szCs w:val="24"/>
          <w:u w:val="single"/>
          <w:shd w:val="pct15" w:color="auto" w:fill="FFFFFF"/>
          <w14:textFill>
            <w14:solidFill>
              <w14:schemeClr w14:val="tx1"/>
            </w14:solidFill>
          </w14:textFill>
        </w:rPr>
      </w:pPr>
    </w:p>
    <w:p w14:paraId="04F4DA07">
      <w:pPr>
        <w:pStyle w:val="23"/>
        <w:spacing w:after="0" w:line="280" w:lineRule="exact"/>
        <w:ind w:left="0"/>
        <w:rPr>
          <w:rFonts w:ascii="標楷體" w:hAnsi="標楷體" w:eastAsia="標楷體"/>
          <w:color w:val="000000" w:themeColor="text1"/>
          <w:szCs w:val="24"/>
          <w:u w:val="single"/>
          <w:shd w:val="pct15" w:color="auto" w:fill="FFFFFF"/>
          <w14:textFill>
            <w14:solidFill>
              <w14:schemeClr w14:val="tx1"/>
            </w14:solidFill>
          </w14:textFill>
        </w:rPr>
      </w:pPr>
    </w:p>
    <w:p w14:paraId="405CF83D">
      <w:pPr>
        <w:pStyle w:val="23"/>
        <w:spacing w:after="0" w:line="280" w:lineRule="exact"/>
        <w:ind w:left="0"/>
        <w:rPr>
          <w:rFonts w:ascii="標楷體" w:hAnsi="標楷體" w:eastAsia="標楷體"/>
          <w:color w:val="000000" w:themeColor="text1"/>
          <w:szCs w:val="24"/>
          <w:u w:val="single"/>
          <w:shd w:val="pct15" w:color="auto" w:fill="FFFFFF"/>
          <w14:textFill>
            <w14:solidFill>
              <w14:schemeClr w14:val="tx1"/>
            </w14:solidFill>
          </w14:textFill>
        </w:rPr>
      </w:pPr>
    </w:p>
    <w:p w14:paraId="49AC10C1">
      <w:pPr>
        <w:pStyle w:val="23"/>
        <w:tabs>
          <w:tab w:val="clear" w:pos="3026"/>
        </w:tabs>
        <w:spacing w:after="0" w:line="280" w:lineRule="exact"/>
        <w:ind w:left="120" w:hanging="546"/>
        <w:jc w:val="left"/>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690B98B9">
      <w:pPr>
        <w:pStyle w:val="23"/>
        <w:tabs>
          <w:tab w:val="clear" w:pos="3026"/>
        </w:tabs>
        <w:spacing w:after="0" w:line="32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一、變更申請人切結：</w:t>
      </w:r>
      <w:r>
        <w:rPr>
          <w:rFonts w:ascii="標楷體" w:hAnsi="標楷體" w:eastAsia="標楷體"/>
          <w:color w:val="000000" w:themeColor="text1"/>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本人        （身分證字號：                ）為</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申請聘僱外籍看護工基本資料傳遞單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之申請人，與申請聘僱外籍家庭看護技術工之雇主非同一人，本人願放棄</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申請人資格，變更由       （身分證字號：                ）為申請人。</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原申請人：               （簽章）               新申請人：               （簽章）</w:t>
      </w:r>
    </w:p>
    <w:p w14:paraId="7CEEDE86">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二、放棄名額切結：</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具切結人            （身分證字號：                ）在此切結事項如下：</w:t>
      </w:r>
    </w:p>
    <w:p w14:paraId="72DBBB67">
      <w:pPr>
        <w:pStyle w:val="23"/>
        <w:spacing w:line="48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□切結放棄曾聘僱  　  籍</w:t>
      </w:r>
      <w:r>
        <w:rPr>
          <w:rFonts w:hint="eastAsia" w:ascii="標楷體" w:eastAsia="標楷體"/>
          <w:color w:val="000000" w:themeColor="text1"/>
          <w:sz w:val="40"/>
          <w:szCs w:val="40"/>
          <w:eastAsianLayout w:id="1" w:combine="1"/>
          <w14:textFill>
            <w14:solidFill>
              <w14:schemeClr w14:val="tx1"/>
            </w14:solidFill>
          </w14:textFill>
        </w:rPr>
        <w:t>□</w:t>
      </w:r>
      <w:r>
        <w:rPr>
          <w:rFonts w:hint="eastAsia" w:eastAsia="標楷體"/>
          <w:color w:val="000000" w:themeColor="text1"/>
          <w:sz w:val="40"/>
          <w:szCs w:val="40"/>
          <w:eastAsianLayout w:id="2" w:combine="1"/>
          <w14:textFill>
            <w14:solidFill>
              <w14:schemeClr w14:val="tx1"/>
            </w14:solidFill>
          </w14:textFill>
        </w:rPr>
        <w:t>家庭看護工□家庭幫傭</w:t>
      </w:r>
      <w:r>
        <w:rPr>
          <w:rFonts w:hint="eastAsia" w:ascii="標楷體" w:hAnsi="標楷體" w:eastAsia="標楷體"/>
          <w:color w:val="000000" w:themeColor="text1"/>
          <w:szCs w:val="24"/>
          <w14:textFill>
            <w14:solidFill>
              <w14:schemeClr w14:val="tx1"/>
            </w14:solidFill>
          </w14:textFill>
        </w:rPr>
        <w:t>（護照號碼：        ）之1名外國人名額。</w:t>
      </w:r>
    </w:p>
    <w:p w14:paraId="72B16104">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□切結放棄     年  月  日勞動發事字第              號招募許可函。</w:t>
      </w:r>
    </w:p>
    <w:p w14:paraId="19E3C75F">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(持招募許可函變更者勿填)</w:t>
      </w:r>
    </w:p>
    <w:p w14:paraId="52645729">
      <w:pPr>
        <w:pStyle w:val="23"/>
        <w:tabs>
          <w:tab w:val="clear" w:pos="3026"/>
        </w:tabs>
        <w:spacing w:after="0" w:line="32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  結  人：         　（簽章）</w:t>
      </w:r>
      <w:r>
        <w:rPr>
          <w:rFonts w:ascii="標楷體" w:hAnsi="標楷體" w:eastAsia="標楷體"/>
          <w:color w:val="000000" w:themeColor="text1"/>
          <w:szCs w:val="24"/>
          <w14:textFill>
            <w14:solidFill>
              <w14:schemeClr w14:val="tx1"/>
            </w14:solidFill>
          </w14:textFill>
        </w:rPr>
        <w:br w:type="textWrapping"/>
      </w:r>
    </w:p>
    <w:sectPr>
      <w:headerReference r:id="rId3" w:type="default"/>
      <w:footerReference r:id="rId4" w:type="default"/>
      <w:pgSz w:w="11906" w:h="16838"/>
      <w:pgMar w:top="322" w:right="506" w:bottom="301"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3A4F">
    <w:pPr>
      <w:pStyle w:val="10"/>
      <w:tabs>
        <w:tab w:val="center" w:pos="5274"/>
        <w:tab w:val="right" w:pos="10549"/>
        <w:tab w:val="clear" w:pos="4153"/>
        <w:tab w:val="clear" w:pos="8306"/>
      </w:tabs>
      <w:jc w:val="right"/>
      <w:rPr>
        <w:sz w:val="16"/>
      </w:rPr>
    </w:pPr>
    <w:r>
      <w:rPr>
        <w:rFonts w:hint="eastAsia"/>
        <w:color w:val="000000" w:themeColor="text1"/>
        <w:sz w:val="24"/>
        <w:szCs w:val="24"/>
        <w14:textFill>
          <w14:solidFill>
            <w14:schemeClr w14:val="tx1"/>
          </w14:solidFill>
        </w14:textFill>
      </w:rPr>
      <w:t>D</w:t>
    </w:r>
    <w:r>
      <w:rPr>
        <w:rFonts w:hint="eastAsia"/>
        <w:sz w:val="24"/>
        <w:szCs w:val="24"/>
      </w:rPr>
      <w:t>SAF-022-5</w:t>
    </w:r>
    <w:r>
      <w:rPr>
        <w:sz w:val="16"/>
      </w:rPr>
      <w:tab/>
    </w:r>
    <w:r>
      <w:rPr>
        <w:sz w:val="16"/>
      </w:rPr>
      <w:tab/>
    </w:r>
    <w:r>
      <w:rPr>
        <w:rFonts w:hint="eastAsia"/>
        <w:sz w:val="22"/>
        <w:lang w:val="en-US" w:eastAsia="zh-TW"/>
      </w:rPr>
      <w:t>1150101</w:t>
    </w:r>
    <w:bookmarkStart w:id="0" w:name="_GoBack"/>
    <w:bookmarkEnd w:id="0"/>
    <w:r>
      <w:rPr>
        <w:rFonts w:hint="eastAsia"/>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1EC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F1"/>
    <w:rsid w:val="00046CB8"/>
    <w:rsid w:val="0005103C"/>
    <w:rsid w:val="00052A06"/>
    <w:rsid w:val="00067D41"/>
    <w:rsid w:val="00083A41"/>
    <w:rsid w:val="00086481"/>
    <w:rsid w:val="000917B9"/>
    <w:rsid w:val="00093C63"/>
    <w:rsid w:val="000944BD"/>
    <w:rsid w:val="000B0054"/>
    <w:rsid w:val="000B43B5"/>
    <w:rsid w:val="000B514F"/>
    <w:rsid w:val="000C4D29"/>
    <w:rsid w:val="000E0634"/>
    <w:rsid w:val="000E743E"/>
    <w:rsid w:val="000E7E16"/>
    <w:rsid w:val="000F0EA6"/>
    <w:rsid w:val="000F4A53"/>
    <w:rsid w:val="000F4AA5"/>
    <w:rsid w:val="00101287"/>
    <w:rsid w:val="001041FB"/>
    <w:rsid w:val="0010450E"/>
    <w:rsid w:val="00115A0E"/>
    <w:rsid w:val="00121638"/>
    <w:rsid w:val="0013060F"/>
    <w:rsid w:val="00131A5C"/>
    <w:rsid w:val="001445C0"/>
    <w:rsid w:val="00146AC2"/>
    <w:rsid w:val="00161BD6"/>
    <w:rsid w:val="00162E73"/>
    <w:rsid w:val="00170B32"/>
    <w:rsid w:val="0017768B"/>
    <w:rsid w:val="00182DDD"/>
    <w:rsid w:val="00192608"/>
    <w:rsid w:val="001A3F57"/>
    <w:rsid w:val="001A5836"/>
    <w:rsid w:val="001A5899"/>
    <w:rsid w:val="001B0ECE"/>
    <w:rsid w:val="001B6EAF"/>
    <w:rsid w:val="001C5132"/>
    <w:rsid w:val="001D36E4"/>
    <w:rsid w:val="001E078A"/>
    <w:rsid w:val="001E4711"/>
    <w:rsid w:val="001E4863"/>
    <w:rsid w:val="001F3DE6"/>
    <w:rsid w:val="00200953"/>
    <w:rsid w:val="0020231D"/>
    <w:rsid w:val="00202F11"/>
    <w:rsid w:val="0020322F"/>
    <w:rsid w:val="00204E11"/>
    <w:rsid w:val="00210803"/>
    <w:rsid w:val="002136F4"/>
    <w:rsid w:val="0021700D"/>
    <w:rsid w:val="00217A7D"/>
    <w:rsid w:val="00220A66"/>
    <w:rsid w:val="00221291"/>
    <w:rsid w:val="00227F3A"/>
    <w:rsid w:val="00230C96"/>
    <w:rsid w:val="002362CF"/>
    <w:rsid w:val="00240D52"/>
    <w:rsid w:val="00245F0D"/>
    <w:rsid w:val="00252E79"/>
    <w:rsid w:val="00270227"/>
    <w:rsid w:val="00272976"/>
    <w:rsid w:val="00276C24"/>
    <w:rsid w:val="00295746"/>
    <w:rsid w:val="002A11E9"/>
    <w:rsid w:val="002A696B"/>
    <w:rsid w:val="002B022D"/>
    <w:rsid w:val="002B101E"/>
    <w:rsid w:val="002B5211"/>
    <w:rsid w:val="002B66EE"/>
    <w:rsid w:val="002C5FAC"/>
    <w:rsid w:val="002D43B5"/>
    <w:rsid w:val="002D7089"/>
    <w:rsid w:val="002E59C3"/>
    <w:rsid w:val="002E7A6B"/>
    <w:rsid w:val="002F7DB2"/>
    <w:rsid w:val="00304A07"/>
    <w:rsid w:val="00304EAA"/>
    <w:rsid w:val="003062DB"/>
    <w:rsid w:val="003108FB"/>
    <w:rsid w:val="003261AC"/>
    <w:rsid w:val="0032724F"/>
    <w:rsid w:val="003354A9"/>
    <w:rsid w:val="003445B4"/>
    <w:rsid w:val="00360FB9"/>
    <w:rsid w:val="00366B37"/>
    <w:rsid w:val="00371A41"/>
    <w:rsid w:val="00373959"/>
    <w:rsid w:val="00375508"/>
    <w:rsid w:val="00385F4E"/>
    <w:rsid w:val="00390F1F"/>
    <w:rsid w:val="0039153B"/>
    <w:rsid w:val="003925CE"/>
    <w:rsid w:val="00394174"/>
    <w:rsid w:val="00396922"/>
    <w:rsid w:val="00397D00"/>
    <w:rsid w:val="003A7415"/>
    <w:rsid w:val="003B1DF2"/>
    <w:rsid w:val="003C2069"/>
    <w:rsid w:val="003D266E"/>
    <w:rsid w:val="003D589E"/>
    <w:rsid w:val="003D67F7"/>
    <w:rsid w:val="003E2589"/>
    <w:rsid w:val="003E5BFE"/>
    <w:rsid w:val="003F0C3F"/>
    <w:rsid w:val="003F2E0D"/>
    <w:rsid w:val="004028F1"/>
    <w:rsid w:val="00405F1F"/>
    <w:rsid w:val="004074F0"/>
    <w:rsid w:val="00410B22"/>
    <w:rsid w:val="004130CB"/>
    <w:rsid w:val="00422C77"/>
    <w:rsid w:val="00425255"/>
    <w:rsid w:val="0042695C"/>
    <w:rsid w:val="00432A70"/>
    <w:rsid w:val="00440E17"/>
    <w:rsid w:val="00451309"/>
    <w:rsid w:val="00457AC4"/>
    <w:rsid w:val="00463BBC"/>
    <w:rsid w:val="004734BF"/>
    <w:rsid w:val="00475388"/>
    <w:rsid w:val="004871CE"/>
    <w:rsid w:val="00497F81"/>
    <w:rsid w:val="004A330A"/>
    <w:rsid w:val="004B072A"/>
    <w:rsid w:val="004B2093"/>
    <w:rsid w:val="004B2741"/>
    <w:rsid w:val="004C333E"/>
    <w:rsid w:val="004C7DE2"/>
    <w:rsid w:val="004E26EA"/>
    <w:rsid w:val="004E3743"/>
    <w:rsid w:val="004E3F24"/>
    <w:rsid w:val="004E40B2"/>
    <w:rsid w:val="004E5509"/>
    <w:rsid w:val="004E7EF7"/>
    <w:rsid w:val="004F7542"/>
    <w:rsid w:val="00502216"/>
    <w:rsid w:val="00503D02"/>
    <w:rsid w:val="0050545D"/>
    <w:rsid w:val="00506EFF"/>
    <w:rsid w:val="00512DE1"/>
    <w:rsid w:val="00514F1E"/>
    <w:rsid w:val="005231A7"/>
    <w:rsid w:val="00526B27"/>
    <w:rsid w:val="0054382E"/>
    <w:rsid w:val="00550BD3"/>
    <w:rsid w:val="00556EAB"/>
    <w:rsid w:val="0055794F"/>
    <w:rsid w:val="0056795B"/>
    <w:rsid w:val="00572040"/>
    <w:rsid w:val="00577F3A"/>
    <w:rsid w:val="00577FC6"/>
    <w:rsid w:val="005825BA"/>
    <w:rsid w:val="00591EF6"/>
    <w:rsid w:val="00596EF3"/>
    <w:rsid w:val="005A1FA7"/>
    <w:rsid w:val="005A3012"/>
    <w:rsid w:val="005A61A3"/>
    <w:rsid w:val="005C01A4"/>
    <w:rsid w:val="005C23B7"/>
    <w:rsid w:val="005C5CD7"/>
    <w:rsid w:val="005D3E68"/>
    <w:rsid w:val="005E3AEA"/>
    <w:rsid w:val="005E4FE4"/>
    <w:rsid w:val="005F44E4"/>
    <w:rsid w:val="005F5D8F"/>
    <w:rsid w:val="005F65EF"/>
    <w:rsid w:val="00602300"/>
    <w:rsid w:val="00615CFD"/>
    <w:rsid w:val="00620B5D"/>
    <w:rsid w:val="00622E97"/>
    <w:rsid w:val="0062722C"/>
    <w:rsid w:val="00631654"/>
    <w:rsid w:val="006322BC"/>
    <w:rsid w:val="006377D9"/>
    <w:rsid w:val="006512C8"/>
    <w:rsid w:val="00656E1F"/>
    <w:rsid w:val="00660401"/>
    <w:rsid w:val="0066572B"/>
    <w:rsid w:val="00674381"/>
    <w:rsid w:val="00683AC3"/>
    <w:rsid w:val="00687C40"/>
    <w:rsid w:val="006938A1"/>
    <w:rsid w:val="006954C0"/>
    <w:rsid w:val="00696F3E"/>
    <w:rsid w:val="00697E00"/>
    <w:rsid w:val="006A5990"/>
    <w:rsid w:val="006B114E"/>
    <w:rsid w:val="006B602F"/>
    <w:rsid w:val="006B7909"/>
    <w:rsid w:val="006C2C4C"/>
    <w:rsid w:val="006D63FF"/>
    <w:rsid w:val="006D6860"/>
    <w:rsid w:val="006E631C"/>
    <w:rsid w:val="0070077D"/>
    <w:rsid w:val="0070628D"/>
    <w:rsid w:val="00707BCD"/>
    <w:rsid w:val="00707CAE"/>
    <w:rsid w:val="007222D5"/>
    <w:rsid w:val="007226D5"/>
    <w:rsid w:val="00723446"/>
    <w:rsid w:val="00726BE2"/>
    <w:rsid w:val="0072731C"/>
    <w:rsid w:val="00733922"/>
    <w:rsid w:val="0073471A"/>
    <w:rsid w:val="00736154"/>
    <w:rsid w:val="007437A8"/>
    <w:rsid w:val="00745B45"/>
    <w:rsid w:val="0077453B"/>
    <w:rsid w:val="00775343"/>
    <w:rsid w:val="00776AF1"/>
    <w:rsid w:val="00781D62"/>
    <w:rsid w:val="0078340C"/>
    <w:rsid w:val="007958B5"/>
    <w:rsid w:val="007973E6"/>
    <w:rsid w:val="007A501D"/>
    <w:rsid w:val="007C7DC5"/>
    <w:rsid w:val="007E1670"/>
    <w:rsid w:val="007F272D"/>
    <w:rsid w:val="007F395A"/>
    <w:rsid w:val="007F4539"/>
    <w:rsid w:val="007F7A91"/>
    <w:rsid w:val="00802E59"/>
    <w:rsid w:val="008046F7"/>
    <w:rsid w:val="00812CA5"/>
    <w:rsid w:val="00813D74"/>
    <w:rsid w:val="008252F0"/>
    <w:rsid w:val="0083020C"/>
    <w:rsid w:val="008302F5"/>
    <w:rsid w:val="0083176D"/>
    <w:rsid w:val="0083273E"/>
    <w:rsid w:val="00840983"/>
    <w:rsid w:val="0084797F"/>
    <w:rsid w:val="00852F30"/>
    <w:rsid w:val="008532ED"/>
    <w:rsid w:val="00861802"/>
    <w:rsid w:val="0086709E"/>
    <w:rsid w:val="008771ED"/>
    <w:rsid w:val="008844E3"/>
    <w:rsid w:val="008958BF"/>
    <w:rsid w:val="008A408A"/>
    <w:rsid w:val="008A60CA"/>
    <w:rsid w:val="008B28CB"/>
    <w:rsid w:val="008B4820"/>
    <w:rsid w:val="008B6231"/>
    <w:rsid w:val="008D215C"/>
    <w:rsid w:val="008E6554"/>
    <w:rsid w:val="0091449A"/>
    <w:rsid w:val="00917019"/>
    <w:rsid w:val="00921455"/>
    <w:rsid w:val="00922C21"/>
    <w:rsid w:val="009237F2"/>
    <w:rsid w:val="00926267"/>
    <w:rsid w:val="00926C87"/>
    <w:rsid w:val="00935B15"/>
    <w:rsid w:val="00946307"/>
    <w:rsid w:val="00950830"/>
    <w:rsid w:val="009521B4"/>
    <w:rsid w:val="00954511"/>
    <w:rsid w:val="009564AD"/>
    <w:rsid w:val="009614D6"/>
    <w:rsid w:val="00966DD7"/>
    <w:rsid w:val="0097502D"/>
    <w:rsid w:val="00977E65"/>
    <w:rsid w:val="0098127F"/>
    <w:rsid w:val="00990591"/>
    <w:rsid w:val="00991C90"/>
    <w:rsid w:val="00993C38"/>
    <w:rsid w:val="009A3428"/>
    <w:rsid w:val="009A3636"/>
    <w:rsid w:val="009A4C2A"/>
    <w:rsid w:val="009B1858"/>
    <w:rsid w:val="009B3D0E"/>
    <w:rsid w:val="009B5D87"/>
    <w:rsid w:val="009C2014"/>
    <w:rsid w:val="009C319A"/>
    <w:rsid w:val="009C416F"/>
    <w:rsid w:val="009C4264"/>
    <w:rsid w:val="009E0844"/>
    <w:rsid w:val="009E7397"/>
    <w:rsid w:val="009F1428"/>
    <w:rsid w:val="009F3170"/>
    <w:rsid w:val="009F570F"/>
    <w:rsid w:val="009F5BF6"/>
    <w:rsid w:val="00A01CA5"/>
    <w:rsid w:val="00A0238A"/>
    <w:rsid w:val="00A03802"/>
    <w:rsid w:val="00A0743F"/>
    <w:rsid w:val="00A22F3C"/>
    <w:rsid w:val="00A244C2"/>
    <w:rsid w:val="00A3648E"/>
    <w:rsid w:val="00A36BF7"/>
    <w:rsid w:val="00A4009B"/>
    <w:rsid w:val="00A41747"/>
    <w:rsid w:val="00A41F99"/>
    <w:rsid w:val="00A478BA"/>
    <w:rsid w:val="00A501AB"/>
    <w:rsid w:val="00A57661"/>
    <w:rsid w:val="00A60E61"/>
    <w:rsid w:val="00A64DE1"/>
    <w:rsid w:val="00A65ABD"/>
    <w:rsid w:val="00A723D4"/>
    <w:rsid w:val="00A8090E"/>
    <w:rsid w:val="00A83F80"/>
    <w:rsid w:val="00A94A5F"/>
    <w:rsid w:val="00AA3393"/>
    <w:rsid w:val="00AB2B25"/>
    <w:rsid w:val="00AB7C5F"/>
    <w:rsid w:val="00AC6072"/>
    <w:rsid w:val="00AD0313"/>
    <w:rsid w:val="00AD3BE1"/>
    <w:rsid w:val="00AD4C59"/>
    <w:rsid w:val="00AD722C"/>
    <w:rsid w:val="00AE0E2D"/>
    <w:rsid w:val="00AE27EB"/>
    <w:rsid w:val="00AE3E06"/>
    <w:rsid w:val="00AE609A"/>
    <w:rsid w:val="00AF5EBC"/>
    <w:rsid w:val="00B06B11"/>
    <w:rsid w:val="00B070FB"/>
    <w:rsid w:val="00B15D52"/>
    <w:rsid w:val="00B267C4"/>
    <w:rsid w:val="00B36A24"/>
    <w:rsid w:val="00B40B41"/>
    <w:rsid w:val="00B465EF"/>
    <w:rsid w:val="00B471BF"/>
    <w:rsid w:val="00B50BE5"/>
    <w:rsid w:val="00B52B64"/>
    <w:rsid w:val="00B57078"/>
    <w:rsid w:val="00B65FA6"/>
    <w:rsid w:val="00B72370"/>
    <w:rsid w:val="00B725DD"/>
    <w:rsid w:val="00B73369"/>
    <w:rsid w:val="00B74983"/>
    <w:rsid w:val="00B8020A"/>
    <w:rsid w:val="00B8314A"/>
    <w:rsid w:val="00B83A38"/>
    <w:rsid w:val="00B840B8"/>
    <w:rsid w:val="00B87194"/>
    <w:rsid w:val="00BA474A"/>
    <w:rsid w:val="00BA6709"/>
    <w:rsid w:val="00BB5025"/>
    <w:rsid w:val="00BC0909"/>
    <w:rsid w:val="00BC46EC"/>
    <w:rsid w:val="00BC5677"/>
    <w:rsid w:val="00BD0D55"/>
    <w:rsid w:val="00BD22B9"/>
    <w:rsid w:val="00BD252D"/>
    <w:rsid w:val="00BD464B"/>
    <w:rsid w:val="00BD7F13"/>
    <w:rsid w:val="00BE60F4"/>
    <w:rsid w:val="00BF1344"/>
    <w:rsid w:val="00BF3432"/>
    <w:rsid w:val="00C06D45"/>
    <w:rsid w:val="00C12266"/>
    <w:rsid w:val="00C15020"/>
    <w:rsid w:val="00C205C4"/>
    <w:rsid w:val="00C2617A"/>
    <w:rsid w:val="00C34D62"/>
    <w:rsid w:val="00C37000"/>
    <w:rsid w:val="00C408FF"/>
    <w:rsid w:val="00C41D30"/>
    <w:rsid w:val="00C4783D"/>
    <w:rsid w:val="00C60EA5"/>
    <w:rsid w:val="00C70FBE"/>
    <w:rsid w:val="00C7228E"/>
    <w:rsid w:val="00C92451"/>
    <w:rsid w:val="00CA100D"/>
    <w:rsid w:val="00CA1FBA"/>
    <w:rsid w:val="00CA2B35"/>
    <w:rsid w:val="00CA4AB6"/>
    <w:rsid w:val="00CA67B6"/>
    <w:rsid w:val="00CA6A54"/>
    <w:rsid w:val="00CA7BA2"/>
    <w:rsid w:val="00CC087C"/>
    <w:rsid w:val="00CC3B08"/>
    <w:rsid w:val="00CC5E8B"/>
    <w:rsid w:val="00CC7F63"/>
    <w:rsid w:val="00CD3696"/>
    <w:rsid w:val="00CD4424"/>
    <w:rsid w:val="00CD63EC"/>
    <w:rsid w:val="00CE24A4"/>
    <w:rsid w:val="00CE5795"/>
    <w:rsid w:val="00CE7AD2"/>
    <w:rsid w:val="00CF1544"/>
    <w:rsid w:val="00CF4375"/>
    <w:rsid w:val="00CF4A05"/>
    <w:rsid w:val="00CF5004"/>
    <w:rsid w:val="00D01796"/>
    <w:rsid w:val="00D054F2"/>
    <w:rsid w:val="00D05A41"/>
    <w:rsid w:val="00D061E7"/>
    <w:rsid w:val="00D1295A"/>
    <w:rsid w:val="00D17DE0"/>
    <w:rsid w:val="00D212C8"/>
    <w:rsid w:val="00D22396"/>
    <w:rsid w:val="00D255EF"/>
    <w:rsid w:val="00D470C4"/>
    <w:rsid w:val="00D54904"/>
    <w:rsid w:val="00D55864"/>
    <w:rsid w:val="00D5632B"/>
    <w:rsid w:val="00D578F4"/>
    <w:rsid w:val="00D7294C"/>
    <w:rsid w:val="00D83178"/>
    <w:rsid w:val="00D86A48"/>
    <w:rsid w:val="00D87301"/>
    <w:rsid w:val="00D91EC8"/>
    <w:rsid w:val="00DA2108"/>
    <w:rsid w:val="00DA266C"/>
    <w:rsid w:val="00DA2B37"/>
    <w:rsid w:val="00DD2B96"/>
    <w:rsid w:val="00DE1C3B"/>
    <w:rsid w:val="00DF2710"/>
    <w:rsid w:val="00DF4098"/>
    <w:rsid w:val="00DF4F97"/>
    <w:rsid w:val="00DF58C9"/>
    <w:rsid w:val="00DF7B79"/>
    <w:rsid w:val="00E065F9"/>
    <w:rsid w:val="00E15635"/>
    <w:rsid w:val="00E22E0D"/>
    <w:rsid w:val="00E2562E"/>
    <w:rsid w:val="00E26735"/>
    <w:rsid w:val="00E37BB7"/>
    <w:rsid w:val="00E40718"/>
    <w:rsid w:val="00E40BF6"/>
    <w:rsid w:val="00E43AE9"/>
    <w:rsid w:val="00E46D0D"/>
    <w:rsid w:val="00E52243"/>
    <w:rsid w:val="00E57B9A"/>
    <w:rsid w:val="00E627A2"/>
    <w:rsid w:val="00E639D7"/>
    <w:rsid w:val="00E64A8A"/>
    <w:rsid w:val="00E67349"/>
    <w:rsid w:val="00E678DD"/>
    <w:rsid w:val="00E71020"/>
    <w:rsid w:val="00E722B3"/>
    <w:rsid w:val="00E72BBC"/>
    <w:rsid w:val="00E779F7"/>
    <w:rsid w:val="00E8653E"/>
    <w:rsid w:val="00E9338A"/>
    <w:rsid w:val="00E94071"/>
    <w:rsid w:val="00E94547"/>
    <w:rsid w:val="00E9541A"/>
    <w:rsid w:val="00EA51D5"/>
    <w:rsid w:val="00EA789E"/>
    <w:rsid w:val="00EC1B0E"/>
    <w:rsid w:val="00ED06FB"/>
    <w:rsid w:val="00ED42B2"/>
    <w:rsid w:val="00EE3736"/>
    <w:rsid w:val="00EE387B"/>
    <w:rsid w:val="00EE3908"/>
    <w:rsid w:val="00EF2FD3"/>
    <w:rsid w:val="00EF5455"/>
    <w:rsid w:val="00F0067F"/>
    <w:rsid w:val="00F0181E"/>
    <w:rsid w:val="00F01EEF"/>
    <w:rsid w:val="00F041D7"/>
    <w:rsid w:val="00F138DB"/>
    <w:rsid w:val="00F1415D"/>
    <w:rsid w:val="00F2673B"/>
    <w:rsid w:val="00F30E50"/>
    <w:rsid w:val="00F4051E"/>
    <w:rsid w:val="00F4101B"/>
    <w:rsid w:val="00F422E9"/>
    <w:rsid w:val="00F4619F"/>
    <w:rsid w:val="00F4665D"/>
    <w:rsid w:val="00F54DA8"/>
    <w:rsid w:val="00F63550"/>
    <w:rsid w:val="00F709E1"/>
    <w:rsid w:val="00F715E2"/>
    <w:rsid w:val="00F72F05"/>
    <w:rsid w:val="00F75562"/>
    <w:rsid w:val="00F83236"/>
    <w:rsid w:val="00F87649"/>
    <w:rsid w:val="00F91F99"/>
    <w:rsid w:val="00F95596"/>
    <w:rsid w:val="00F96AC2"/>
    <w:rsid w:val="00FA5322"/>
    <w:rsid w:val="00FA5877"/>
    <w:rsid w:val="00FA72B9"/>
    <w:rsid w:val="00FB6047"/>
    <w:rsid w:val="00FB70F7"/>
    <w:rsid w:val="00FC5EBA"/>
    <w:rsid w:val="00FC7C34"/>
    <w:rsid w:val="00FD0E76"/>
    <w:rsid w:val="00FD2D56"/>
    <w:rsid w:val="00FD5752"/>
    <w:rsid w:val="00FE225C"/>
    <w:rsid w:val="00FE3A33"/>
    <w:rsid w:val="00FE3BFF"/>
    <w:rsid w:val="00FF256A"/>
    <w:rsid w:val="00FF5F08"/>
    <w:rsid w:val="00FF6307"/>
    <w:rsid w:val="00FF6FAF"/>
    <w:rsid w:val="090D0B9C"/>
    <w:rsid w:val="368701BD"/>
    <w:rsid w:val="769123E6"/>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paragraph" w:styleId="7">
    <w:name w:val="header"/>
    <w:basedOn w:val="1"/>
    <w:qFormat/>
    <w:uiPriority w:val="0"/>
    <w:pPr>
      <w:tabs>
        <w:tab w:val="center" w:pos="4153"/>
        <w:tab w:val="right" w:pos="8306"/>
      </w:tabs>
      <w:snapToGrid w:val="0"/>
    </w:pPr>
    <w:rPr>
      <w:sz w:val="20"/>
    </w:rPr>
  </w:style>
  <w:style w:type="paragraph" w:styleId="8">
    <w:name w:val="annotation text"/>
    <w:basedOn w:val="1"/>
    <w:link w:val="40"/>
    <w:qFormat/>
    <w:uiPriority w:val="0"/>
  </w:style>
  <w:style w:type="paragraph" w:styleId="9">
    <w:name w:val="Plain Text"/>
    <w:basedOn w:val="1"/>
    <w:qFormat/>
    <w:uiPriority w:val="0"/>
    <w:rPr>
      <w:rFonts w:ascii="細明體" w:hAnsi="Courier New" w:eastAsia="細明體"/>
    </w:rPr>
  </w:style>
  <w:style w:type="paragraph" w:styleId="10">
    <w:name w:val="footer"/>
    <w:basedOn w:val="1"/>
    <w:link w:val="39"/>
    <w:qFormat/>
    <w:uiPriority w:val="99"/>
    <w:pPr>
      <w:tabs>
        <w:tab w:val="center" w:pos="4153"/>
        <w:tab w:val="right" w:pos="8306"/>
      </w:tabs>
      <w:snapToGrid w:val="0"/>
    </w:pPr>
    <w:rPr>
      <w:sz w:val="20"/>
    </w:rPr>
  </w:style>
  <w:style w:type="paragraph" w:styleId="11">
    <w:name w:val="annotation subject"/>
    <w:basedOn w:val="8"/>
    <w:next w:val="8"/>
    <w:link w:val="41"/>
    <w:qFormat/>
    <w:uiPriority w:val="0"/>
    <w:rPr>
      <w:b/>
      <w:bCs/>
    </w:rPr>
  </w:style>
  <w:style w:type="paragraph" w:styleId="12">
    <w:name w:val="Balloon Text"/>
    <w:basedOn w:val="1"/>
    <w:semiHidden/>
    <w:qFormat/>
    <w:uiPriority w:val="0"/>
    <w:rPr>
      <w:rFonts w:ascii="Arial" w:hAnsi="Arial"/>
      <w:sz w:val="18"/>
      <w:szCs w:val="18"/>
    </w:rPr>
  </w:style>
  <w:style w:type="table" w:styleId="13">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申請項目1."/>
    <w:basedOn w:val="1"/>
    <w:qFormat/>
    <w:uiPriority w:val="0"/>
    <w:pPr>
      <w:snapToGrid w:val="0"/>
      <w:spacing w:before="80"/>
      <w:ind w:left="1134"/>
    </w:pPr>
    <w:rPr>
      <w:rFonts w:eastAsia="文鼎中楷"/>
      <w:sz w:val="28"/>
    </w:rPr>
  </w:style>
  <w:style w:type="paragraph" w:customStyle="1" w:styleId="15">
    <w:name w:val="表內文"/>
    <w:basedOn w:val="1"/>
    <w:qFormat/>
    <w:uiPriority w:val="0"/>
    <w:pPr>
      <w:adjustRightInd w:val="0"/>
      <w:ind w:left="57" w:right="57"/>
      <w:jc w:val="both"/>
    </w:pPr>
    <w:rPr>
      <w:rFonts w:eastAsia="文鼎中楷"/>
      <w:sz w:val="28"/>
    </w:rPr>
  </w:style>
  <w:style w:type="paragraph" w:customStyle="1" w:styleId="16">
    <w:name w:val="表內空二文"/>
    <w:basedOn w:val="1"/>
    <w:qFormat/>
    <w:uiPriority w:val="0"/>
    <w:pPr>
      <w:ind w:left="600"/>
    </w:pPr>
    <w:rPr>
      <w:rFonts w:eastAsia="文鼎中楷"/>
      <w:sz w:val="28"/>
    </w:rPr>
  </w:style>
  <w:style w:type="paragraph" w:customStyle="1" w:styleId="17">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8">
    <w:name w:val="表文外開"/>
    <w:basedOn w:val="17"/>
    <w:uiPriority w:val="0"/>
    <w:pPr>
      <w:jc w:val="distribute"/>
    </w:pPr>
  </w:style>
  <w:style w:type="paragraph" w:customStyle="1" w:styleId="19">
    <w:name w:val="表文中"/>
    <w:basedOn w:val="17"/>
    <w:qFormat/>
    <w:uiPriority w:val="0"/>
    <w:pPr>
      <w:jc w:val="center"/>
    </w:pPr>
  </w:style>
  <w:style w:type="paragraph" w:customStyle="1" w:styleId="20">
    <w:name w:val="右表內文"/>
    <w:basedOn w:val="17"/>
    <w:qFormat/>
    <w:uiPriority w:val="0"/>
    <w:pPr>
      <w:jc w:val="right"/>
    </w:pPr>
  </w:style>
  <w:style w:type="paragraph" w:customStyle="1" w:styleId="21">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2">
    <w:name w:val="10#表內文"/>
    <w:basedOn w:val="17"/>
    <w:uiPriority w:val="0"/>
    <w:rPr>
      <w:sz w:val="20"/>
    </w:rPr>
  </w:style>
  <w:style w:type="paragraph" w:customStyle="1" w:styleId="23">
    <w:name w:val="新內文"/>
    <w:basedOn w:val="17"/>
    <w:qFormat/>
    <w:uiPriority w:val="0"/>
    <w:pPr>
      <w:snapToGrid w:val="0"/>
      <w:spacing w:after="60" w:line="360" w:lineRule="atLeast"/>
    </w:pPr>
  </w:style>
  <w:style w:type="paragraph" w:customStyle="1" w:styleId="24">
    <w:name w:val="小格文"/>
    <w:basedOn w:val="17"/>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5">
    <w:name w:val="方1."/>
    <w:basedOn w:val="23"/>
    <w:qFormat/>
    <w:uiPriority w:val="0"/>
    <w:pPr>
      <w:ind w:left="471" w:hanging="414"/>
    </w:pPr>
  </w:style>
  <w:style w:type="paragraph" w:customStyle="1" w:styleId="26">
    <w:name w:val="方10.1"/>
    <w:basedOn w:val="23"/>
    <w:uiPriority w:val="0"/>
    <w:pPr>
      <w:ind w:left="580"/>
    </w:pPr>
  </w:style>
  <w:style w:type="paragraph" w:customStyle="1" w:styleId="27">
    <w:name w:val="※方1."/>
    <w:basedOn w:val="23"/>
    <w:uiPriority w:val="0"/>
    <w:pPr>
      <w:ind w:left="709" w:hanging="652"/>
    </w:pPr>
  </w:style>
  <w:style w:type="paragraph" w:customStyle="1" w:styleId="28">
    <w:name w:val="※方10."/>
    <w:basedOn w:val="27"/>
    <w:qFormat/>
    <w:uiPriority w:val="0"/>
    <w:pPr>
      <w:ind w:left="820" w:hanging="763"/>
    </w:pPr>
  </w:style>
  <w:style w:type="paragraph" w:customStyle="1" w:styleId="29">
    <w:name w:val="新內文註"/>
    <w:basedOn w:val="23"/>
    <w:uiPriority w:val="0"/>
    <w:pPr>
      <w:ind w:left="760" w:hanging="480"/>
    </w:pPr>
  </w:style>
  <w:style w:type="paragraph" w:customStyle="1" w:styleId="30">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1">
    <w:name w:val="新內文一"/>
    <w:basedOn w:val="23"/>
    <w:qFormat/>
    <w:uiPriority w:val="0"/>
    <w:pPr>
      <w:ind w:left="511" w:hanging="454"/>
    </w:pPr>
  </w:style>
  <w:style w:type="paragraph" w:customStyle="1" w:styleId="32">
    <w:name w:val="方1.(1)方"/>
    <w:basedOn w:val="30"/>
    <w:uiPriority w:val="0"/>
    <w:pPr>
      <w:ind w:left="703" w:hanging="227"/>
    </w:pPr>
  </w:style>
  <w:style w:type="paragraph" w:customStyle="1" w:styleId="33">
    <w:name w:val="新內文1."/>
    <w:basedOn w:val="23"/>
    <w:uiPriority w:val="0"/>
    <w:pPr>
      <w:ind w:left="240" w:hanging="183"/>
    </w:pPr>
  </w:style>
  <w:style w:type="paragraph" w:customStyle="1" w:styleId="34">
    <w:name w:val="※方1.1.1"/>
    <w:basedOn w:val="26"/>
    <w:uiPriority w:val="0"/>
    <w:pPr>
      <w:ind w:left="700"/>
    </w:p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 字元"/>
    <w:basedOn w:val="1"/>
    <w:qFormat/>
    <w:uiPriority w:val="0"/>
    <w:pPr>
      <w:widowControl/>
      <w:spacing w:after="160" w:line="240" w:lineRule="exact"/>
    </w:pPr>
    <w:rPr>
      <w:rFonts w:ascii="Tahoma" w:hAnsi="Tahoma"/>
      <w:kern w:val="0"/>
      <w:sz w:val="20"/>
      <w:lang w:eastAsia="en-US"/>
    </w:rPr>
  </w:style>
  <w:style w:type="character" w:customStyle="1" w:styleId="39">
    <w:name w:val="頁尾 字元"/>
    <w:link w:val="10"/>
    <w:qFormat/>
    <w:uiPriority w:val="99"/>
    <w:rPr>
      <w:kern w:val="2"/>
    </w:rPr>
  </w:style>
  <w:style w:type="character" w:customStyle="1" w:styleId="40">
    <w:name w:val="註解文字 字元"/>
    <w:link w:val="8"/>
    <w:qFormat/>
    <w:uiPriority w:val="0"/>
    <w:rPr>
      <w:kern w:val="2"/>
      <w:sz w:val="24"/>
    </w:rPr>
  </w:style>
  <w:style w:type="character" w:customStyle="1" w:styleId="41">
    <w:name w:val="註解主旨 字元"/>
    <w:link w:val="11"/>
    <w:qFormat/>
    <w:uiPriority w:val="0"/>
    <w:rPr>
      <w:b/>
      <w:bCs/>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DB58C-E35E-40A0-BD60-BDF542A2BCB2}">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1451</Characters>
  <Lines>12</Lines>
  <Paragraphs>3</Paragraphs>
  <TotalTime>0</TotalTime>
  <ScaleCrop>false</ScaleCrop>
  <LinksUpToDate>false</LinksUpToDate>
  <CharactersWithSpaces>1702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2025-11-20T06:55:00Z</dcterms:created>
  <dc:creator>user-1</dc:creator>
  <cp:lastModifiedBy>Charlie Chuang</cp:lastModifiedBy>
  <cp:lastPrinted>2020-04-17T07:48:00Z</cp:lastPrinted>
  <dcterms:modified xsi:type="dcterms:W3CDTF">2025-12-29T02:39:58Z</dcterms:modified>
  <dc:title>雇主聘僱外籍勞工申請表</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55D8EC6F466B44FB80275556CD0123DD_12</vt:lpwstr>
  </property>
</Properties>
</file>